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32" w:rsidRPr="0034032E" w:rsidRDefault="00972132" w:rsidP="0034032E">
      <w:pPr>
        <w:pStyle w:val="1e"/>
        <w:spacing w:after="0" w:line="240" w:lineRule="auto"/>
        <w:jc w:val="right"/>
      </w:pPr>
      <w:proofErr w:type="gramStart"/>
      <w:r w:rsidRPr="0034032E">
        <w:t>УТВЕРЖДЕНА</w:t>
      </w:r>
      <w:proofErr w:type="gramEnd"/>
      <w:r w:rsidRPr="0034032E">
        <w:t xml:space="preserve"> </w:t>
      </w:r>
      <w:r w:rsidRPr="0034032E">
        <w:br/>
        <w:t xml:space="preserve">постановлением Администрации 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ЗАТО городской округ Молодёжный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Московской области от 14.11.2022 г. № 300</w:t>
      </w:r>
    </w:p>
    <w:p w:rsidR="0034032E" w:rsidRDefault="00097F3E" w:rsidP="0034032E">
      <w:pPr>
        <w:pStyle w:val="1e"/>
        <w:spacing w:after="0" w:line="240" w:lineRule="auto"/>
        <w:jc w:val="right"/>
      </w:pPr>
      <w:proofErr w:type="gramStart"/>
      <w:r>
        <w:t>(в редакции Постановлений</w:t>
      </w:r>
      <w:r w:rsidR="0034032E" w:rsidRPr="0034032E">
        <w:t xml:space="preserve"> Администрации </w:t>
      </w:r>
      <w:proofErr w:type="gramEnd"/>
    </w:p>
    <w:p w:rsidR="0034032E" w:rsidRDefault="0034032E" w:rsidP="0034032E">
      <w:pPr>
        <w:pStyle w:val="1e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2158E" w:rsidRDefault="0034032E" w:rsidP="0034032E">
      <w:pPr>
        <w:pStyle w:val="1e"/>
        <w:spacing w:after="0" w:line="240" w:lineRule="auto"/>
        <w:jc w:val="right"/>
      </w:pPr>
      <w:r w:rsidRPr="0034032E">
        <w:t xml:space="preserve">Московской области от </w:t>
      </w:r>
      <w:r w:rsidR="00097F3E">
        <w:t>03.03.</w:t>
      </w:r>
      <w:r w:rsidRPr="0034032E">
        <w:t xml:space="preserve">2023 № </w:t>
      </w:r>
      <w:r w:rsidR="00097F3E">
        <w:t>55</w:t>
      </w:r>
      <w:r w:rsidR="00A2158E">
        <w:t>,</w:t>
      </w:r>
    </w:p>
    <w:p w:rsidR="00052DDA" w:rsidRDefault="00A2158E" w:rsidP="0034032E">
      <w:pPr>
        <w:pStyle w:val="1e"/>
        <w:spacing w:after="0" w:line="240" w:lineRule="auto"/>
        <w:jc w:val="right"/>
      </w:pPr>
      <w:r>
        <w:t>от 31.03.2023 № 87</w:t>
      </w:r>
      <w:r w:rsidR="00570EC6">
        <w:t>, от 17.05.2023 № 128</w:t>
      </w:r>
      <w:r w:rsidR="00052DDA">
        <w:t>,</w:t>
      </w:r>
    </w:p>
    <w:p w:rsidR="00972132" w:rsidRPr="0034032E" w:rsidRDefault="00052DDA" w:rsidP="0034032E">
      <w:pPr>
        <w:pStyle w:val="1e"/>
        <w:spacing w:after="0" w:line="240" w:lineRule="auto"/>
        <w:jc w:val="right"/>
        <w:rPr>
          <w:rFonts w:eastAsia="Calibri"/>
        </w:rPr>
      </w:pPr>
      <w:r>
        <w:t>от 24.11.2023</w:t>
      </w:r>
      <w:r w:rsidR="0044167C">
        <w:t xml:space="preserve"> № 275, от 07.12.2023 № 296</w:t>
      </w:r>
      <w:r w:rsidR="0034032E" w:rsidRPr="0034032E">
        <w:t>)</w:t>
      </w:r>
    </w:p>
    <w:p w:rsidR="008A09C6" w:rsidRDefault="008A09C6" w:rsidP="008A09C6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="00273FE1">
        <w:rPr>
          <w:rFonts w:eastAsia="Calibri"/>
          <w:b/>
          <w:sz w:val="28"/>
          <w:szCs w:val="28"/>
          <w:lang w:eastAsia="en-US"/>
        </w:rPr>
        <w:t>ПРОГРАММА</w:t>
      </w:r>
    </w:p>
    <w:p w:rsidR="003B612A" w:rsidRDefault="00D62B5D" w:rsidP="00080C50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</w:p>
    <w:p w:rsidR="003B612A" w:rsidRPr="00080C50" w:rsidRDefault="00273FE1" w:rsidP="00080C50">
      <w:pPr>
        <w:pStyle w:val="2"/>
        <w:numPr>
          <w:ilvl w:val="0"/>
          <w:numId w:val="3"/>
        </w:numPr>
        <w:ind w:left="0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Паспорт муниципальной </w:t>
      </w:r>
      <w:bookmarkStart w:id="0" w:name="_Toc355777520"/>
      <w:r>
        <w:rPr>
          <w:rFonts w:eastAsia="Calibri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041C04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="007D0DFE" w:rsidRPr="008C1F77">
              <w:t xml:space="preserve"> – Тарасова Л.И.</w:t>
            </w:r>
          </w:p>
        </w:tc>
      </w:tr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proofErr w:type="gramStart"/>
            <w:r w:rsidRPr="008C1F77">
              <w:t>Администрация</w:t>
            </w:r>
            <w:proofErr w:type="gramEnd"/>
            <w:r w:rsidRPr="008C1F77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Подпрограмма</w:t>
            </w:r>
            <w:r w:rsidRPr="005836CC">
              <w:t xml:space="preserve">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9025B8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</w:t>
            </w:r>
            <w:proofErr w:type="gramStart"/>
            <w:r w:rsidRPr="00450A72">
              <w:t>предоставления</w:t>
            </w:r>
            <w:proofErr w:type="gramEnd"/>
            <w:r w:rsidRPr="00450A72">
              <w:t xml:space="preserve">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</w:t>
            </w:r>
            <w:r w:rsidRPr="00450A72">
              <w:lastRenderedPageBreak/>
              <w:t>мониторинга качества предоставления государственных и муниципальных услуг.</w:t>
            </w:r>
          </w:p>
          <w:p w:rsidR="007D0DFE" w:rsidRPr="00450A72" w:rsidRDefault="007D0DFE" w:rsidP="00557B6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Реализация мероприятий Подпрограммы </w:t>
            </w:r>
            <w:r w:rsidR="008A5DAC">
              <w:t>1</w:t>
            </w:r>
            <w:r w:rsidRPr="00450A72">
              <w:t xml:space="preserve"> направлен</w:t>
            </w:r>
            <w:r w:rsidR="00557B69">
              <w:t>а</w:t>
            </w:r>
            <w:r w:rsidRPr="00450A72">
              <w:t xml:space="preserve">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5836C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>
              <w:t xml:space="preserve">4. В рамках Подпрограммы 4 </w:t>
            </w:r>
            <w:r w:rsidRPr="005836CC">
              <w:t>«Развитие архивного дела»</w:t>
            </w:r>
            <w:r>
              <w:t xml:space="preserve"> </w:t>
            </w:r>
            <w:r w:rsidRPr="00450A72">
              <w:t xml:space="preserve">(далее - Подпрограмма </w:t>
            </w:r>
            <w:r>
              <w:t>4</w:t>
            </w:r>
            <w:r w:rsidRPr="00450A72">
              <w:t xml:space="preserve">) </w:t>
            </w:r>
            <w:r>
              <w:t>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 xml:space="preserve">Источники финансирования муниципальной  программы,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>Расходы (тыс. рублей)</w:t>
            </w:r>
          </w:p>
          <w:p w:rsidR="007D0DFE" w:rsidRPr="00450A72" w:rsidRDefault="007D0DFE" w:rsidP="00FE4A7F">
            <w:pPr>
              <w:spacing w:before="40"/>
            </w:pPr>
          </w:p>
        </w:tc>
      </w:tr>
      <w:tr w:rsidR="007D0DFE" w:rsidRPr="00450A72" w:rsidTr="00FE4A7F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7D0DFE" w:rsidRPr="00450A72" w:rsidRDefault="007D0DFE" w:rsidP="00FE4A7F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895078" w:rsidRPr="00450A72" w:rsidTr="007A1DA6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895078" w:rsidRPr="00450A72" w:rsidRDefault="00895078" w:rsidP="00FE4A7F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85274,54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19176,76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19458,25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15304,13</w:t>
            </w:r>
          </w:p>
        </w:tc>
      </w:tr>
      <w:tr w:rsidR="00895078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895078" w:rsidRPr="00450A72" w:rsidRDefault="00895078" w:rsidP="00FE4A7F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81794,94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19175,76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15979,65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15304,13</w:t>
            </w:r>
          </w:p>
        </w:tc>
      </w:tr>
      <w:tr w:rsidR="00895078" w:rsidRPr="00450A72" w:rsidTr="009025B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895078" w:rsidRPr="00450A72" w:rsidRDefault="00895078" w:rsidP="00FE4A7F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870,65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1,00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869,65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0,00</w:t>
            </w:r>
          </w:p>
        </w:tc>
      </w:tr>
      <w:tr w:rsidR="00510749" w:rsidRPr="00450A72" w:rsidTr="002F0B62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10749" w:rsidRPr="00450A72" w:rsidRDefault="00510749" w:rsidP="00895078">
            <w:pPr>
              <w:jc w:val="center"/>
            </w:pPr>
            <w:r w:rsidRPr="00450A72"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510749" w:rsidRDefault="00510749" w:rsidP="00895078">
            <w:pPr>
              <w:jc w:val="center"/>
            </w:pPr>
            <w:r w:rsidRPr="004A2BC0">
              <w:t>0,00</w:t>
            </w:r>
          </w:p>
        </w:tc>
      </w:tr>
      <w:tr w:rsidR="00895078" w:rsidRPr="00450A72" w:rsidTr="00934D13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895078" w:rsidRPr="00450A72" w:rsidRDefault="00895078" w:rsidP="00FE4A7F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2608,95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2608,95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95078" w:rsidRPr="00895078" w:rsidRDefault="00895078">
            <w:pPr>
              <w:jc w:val="center"/>
            </w:pPr>
            <w:r w:rsidRPr="00895078">
              <w:t>0,00</w:t>
            </w:r>
          </w:p>
        </w:tc>
      </w:tr>
    </w:tbl>
    <w:p w:rsidR="007D0DFE" w:rsidRPr="00450A72" w:rsidRDefault="007D0DFE">
      <w:pPr>
        <w:sectPr w:rsidR="007D0DFE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0"/>
    <w:p w:rsidR="003B612A" w:rsidRPr="00450A72" w:rsidRDefault="00273FE1">
      <w:pPr>
        <w:pStyle w:val="2"/>
        <w:numPr>
          <w:ilvl w:val="0"/>
          <w:numId w:val="3"/>
        </w:numPr>
        <w:spacing w:after="140"/>
        <w:rPr>
          <w:lang w:eastAsia="en-US"/>
        </w:rPr>
      </w:pPr>
      <w:r w:rsidRPr="00450A72">
        <w:rPr>
          <w:lang w:eastAsia="en-US"/>
        </w:rPr>
        <w:lastRenderedPageBreak/>
        <w:t>Общая характеристика сф</w:t>
      </w:r>
      <w:r w:rsidR="00D14DAC" w:rsidRPr="00450A72">
        <w:rPr>
          <w:lang w:eastAsia="en-US"/>
        </w:rPr>
        <w:t>еры реализации</w:t>
      </w:r>
      <w:r w:rsidR="00D14DAC" w:rsidRPr="00450A72">
        <w:rPr>
          <w:lang w:eastAsia="en-US"/>
        </w:rPr>
        <w:br/>
        <w:t xml:space="preserve">муниципальной </w:t>
      </w:r>
      <w:r w:rsidRPr="00450A72">
        <w:rPr>
          <w:lang w:eastAsia="en-US"/>
        </w:rPr>
        <w:t>программы</w:t>
      </w:r>
      <w:r w:rsidR="00893404" w:rsidRPr="00450A72">
        <w:rPr>
          <w:lang w:eastAsia="en-US"/>
        </w:rPr>
        <w:t xml:space="preserve"> 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/>
        <w:rPr>
          <w:rFonts w:eastAsia="Calibri"/>
        </w:rPr>
      </w:pPr>
      <w:bookmarkStart w:id="1" w:name="_Toc355777521"/>
      <w:r w:rsidRPr="00450A72">
        <w:rPr>
          <w:lang w:eastAsia="en-US"/>
        </w:rPr>
        <w:t xml:space="preserve">Описание основных </w:t>
      </w:r>
      <w:r w:rsidR="00D14DAC" w:rsidRPr="00450A72">
        <w:rPr>
          <w:lang w:eastAsia="en-US"/>
        </w:rPr>
        <w:t xml:space="preserve">мероприятий муниципальной </w:t>
      </w:r>
      <w:r w:rsidRPr="00450A72">
        <w:rPr>
          <w:lang w:eastAsia="en-US"/>
        </w:rPr>
        <w:t>программы</w:t>
      </w:r>
      <w:bookmarkEnd w:id="1"/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Основной задачей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в соответствии с установленными требованиями.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и муниципальных услуг, оказываемых в электронном виде, с развитием системы электронного взаимодействия региональных ведомств с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  <w:proofErr w:type="gramEnd"/>
    </w:p>
    <w:p w:rsidR="003B612A" w:rsidRPr="00450A72" w:rsidRDefault="00273FE1">
      <w:pPr>
        <w:pStyle w:val="2"/>
        <w:numPr>
          <w:ilvl w:val="1"/>
          <w:numId w:val="3"/>
        </w:numPr>
        <w:spacing w:after="140" w:line="264" w:lineRule="auto"/>
        <w:rPr>
          <w:lang w:eastAsia="en-US"/>
        </w:rPr>
      </w:pPr>
      <w:r w:rsidRPr="00450A72">
        <w:rPr>
          <w:lang w:eastAsia="en-US"/>
        </w:rPr>
        <w:t>Характеристика проблем и мероприятий муниципальной программы.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Решение задачи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осуществляется посредством реализации мероприятий настоящей Подпрограммы.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C5903" w:rsidRPr="00450A72" w:rsidRDefault="003C5903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</w:t>
      </w:r>
      <w:r w:rsidR="0094075A" w:rsidRPr="00450A72">
        <w:rPr>
          <w:rFonts w:eastAsia="Calibri"/>
          <w:color w:val="auto"/>
          <w:sz w:val="28"/>
          <w:szCs w:val="28"/>
        </w:rPr>
        <w:t>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в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</w:t>
      </w:r>
      <w:r w:rsidRPr="00450A72">
        <w:rPr>
          <w:rFonts w:eastAsia="Calibri"/>
          <w:sz w:val="28"/>
          <w:szCs w:val="28"/>
          <w:lang w:eastAsia="en-US"/>
        </w:rPr>
        <w:lastRenderedPageBreak/>
        <w:t>эффективного взаимодействия всех заинтересованных сторон.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2 определяется путем оценки достижения планируемых результатов реализации Подпрограммы, по методике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450A72">
        <w:rPr>
          <w:rFonts w:eastAsia="Calibri"/>
          <w:sz w:val="28"/>
          <w:szCs w:val="28"/>
          <w:lang w:eastAsia="en-US"/>
        </w:rPr>
        <w:t>.</w:t>
      </w:r>
    </w:p>
    <w:p w:rsidR="008167EB" w:rsidRPr="00450A72" w:rsidRDefault="008167EB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3B612A" w:rsidRPr="00450A72" w:rsidRDefault="003C5903">
      <w:pPr>
        <w:pStyle w:val="2"/>
        <w:numPr>
          <w:ilvl w:val="1"/>
          <w:numId w:val="3"/>
        </w:numPr>
        <w:spacing w:after="140" w:line="264" w:lineRule="auto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="00273FE1" w:rsidRPr="00450A72">
        <w:rPr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273FE1" w:rsidRPr="00450A72">
        <w:rPr>
          <w:color w:val="auto"/>
          <w:lang w:eastAsia="en-US"/>
        </w:rPr>
        <w:t>муниципальной программы</w:t>
      </w:r>
      <w:r w:rsidR="00893404" w:rsidRPr="00450A72">
        <w:rPr>
          <w:color w:val="auto"/>
          <w:lang w:eastAsia="en-US"/>
        </w:rPr>
        <w:t xml:space="preserve">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3C5903" w:rsidRPr="00450A72" w:rsidRDefault="003C5903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76037A" w:rsidRPr="0076037A" w:rsidRDefault="0076037A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76037A" w:rsidRPr="0094075A" w:rsidRDefault="0076037A" w:rsidP="003C5903">
      <w:pPr>
        <w:pStyle w:val="10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lastRenderedPageBreak/>
        <w:t>2.4. Краткая характеристика сферы реализации муниципальной подпрограммы 4, в том числе формулировка основных проблем</w:t>
      </w:r>
    </w:p>
    <w:p w:rsidR="009913FC" w:rsidRPr="009913FC" w:rsidRDefault="009913FC" w:rsidP="009913FC">
      <w:pPr>
        <w:pStyle w:val="2"/>
        <w:spacing w:after="12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>в указанной сфере, описание целей подпрограммы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Архивный фонд Московской области – исторически сложившаяся                 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Московской области             и составной частью Архивного фонда Российской Федерации, относящихся              к информационным ресурсам Московской области и подлежащих постоянному хранению.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По состоянию на 01.01.2023 объем Архивного фонда Московской области             и других архивных документов, находящихся на хранении в муниципальном архиве г. о. Молодёжный</w:t>
      </w:r>
      <w:proofErr w:type="gramStart"/>
      <w:r w:rsidRPr="009913FC">
        <w:rPr>
          <w:rFonts w:eastAsia="Calibri"/>
          <w:color w:val="auto"/>
          <w:sz w:val="28"/>
          <w:szCs w:val="28"/>
        </w:rPr>
        <w:t xml:space="preserve"> ,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насчитывал 1 фонд, 371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., из них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образовались в деятельности территориальных органов федеральных органов государственной власти и федеральных организаций, 157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отнесены к собственности Московской области, 214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к муниципальной собственности.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Ежегодно на хранение в муниципальный архив принимается порядка (около/более) 70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 В список организаций – источников комплектования муниципального архива г. о. Молодёжный  включено 1 организация.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Проведенная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расположен в </w:t>
      </w:r>
      <w:proofErr w:type="gramStart"/>
      <w:r w:rsidRPr="009913FC">
        <w:rPr>
          <w:rFonts w:eastAsia="Calibri"/>
          <w:color w:val="auto"/>
          <w:sz w:val="28"/>
          <w:szCs w:val="28"/>
        </w:rPr>
        <w:t>Администрации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ЗАТО г. о. Молодёжный д.25, </w:t>
      </w:r>
      <w:proofErr w:type="spellStart"/>
      <w:r w:rsidRPr="009913FC">
        <w:rPr>
          <w:rFonts w:eastAsia="Calibri"/>
          <w:color w:val="auto"/>
          <w:sz w:val="28"/>
          <w:szCs w:val="28"/>
        </w:rPr>
        <w:t>каб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108. Архивохранилища оборудованы современными системами безопасности, стационарными и передвижными стеллажами (35 </w:t>
      </w:r>
      <w:proofErr w:type="spellStart"/>
      <w:r w:rsidRPr="009913FC">
        <w:rPr>
          <w:rFonts w:eastAsia="Calibri"/>
          <w:color w:val="auto"/>
          <w:sz w:val="28"/>
          <w:szCs w:val="28"/>
        </w:rPr>
        <w:t>п.м</w:t>
      </w:r>
      <w:proofErr w:type="spellEnd"/>
      <w:r w:rsidRPr="009913FC">
        <w:rPr>
          <w:rFonts w:eastAsia="Calibri"/>
          <w:color w:val="auto"/>
          <w:sz w:val="28"/>
          <w:szCs w:val="28"/>
        </w:rPr>
        <w:t>.), высокопроизводительным сканирующим оборудованием.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фонда, активно проводится работа по внесению описаний на уровне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проводит работу по созданию электронного фонда пользования наиболее востребованных архивных фондов. По состоянию      на 01.01.2023 создан электронный фонд пользования на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., что составляет 0 процентов от общего объема архивных документов, находящихся на хранении        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 xml:space="preserve">Сохраняется тенденция ежегодно роста числа пользователей архивной информацией. В среднем ежегодно муниципальным архивом исполняется порядка 20 социально-правовых и тематических запросов.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В целях повышения доступности государственных и муниципальных услуг   в сфере архивного дела обеспечена возможность подачи документов через Портал государственных и муниципальных услуг Московской области. </w:t>
      </w:r>
      <w:proofErr w:type="gramStart"/>
      <w:r w:rsidRPr="009913FC">
        <w:rPr>
          <w:rFonts w:eastAsia="Calibri"/>
          <w:color w:val="auto"/>
          <w:sz w:val="28"/>
          <w:szCs w:val="28"/>
        </w:rPr>
        <w:t>Государственная услуга «Выдача архивных справок, архивных выписок, архивных копий                   и информационных писем на основании архивных документов, созданных до          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входит в топ-50 и относится               к массовым услугам.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«Популярные» и рейтинг 4,67 из 5 возможных баллов.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не подключен к ИС «Архивы Московской области».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стеллажами, установка стеллажей мезонинного типа).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архивов современными системами хранения электронных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Целью муниципальной подпрограммы является повышение уровня сохранности, эффективности использования и расширение доступа к документам Архивного фонда Московской области и другим архивным документам.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Основными мероприятиями Подпрограммы являются: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хранение, комплектование, учет и использование архивных документов в муниципальных архивах;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 xml:space="preserve">2.5. Инерционный прогноз развития соответствующей сферы реализации государственной программы 4 с учетом ранее </w:t>
      </w:r>
      <w:r w:rsidRPr="009913FC">
        <w:rPr>
          <w:color w:val="auto"/>
          <w:lang w:eastAsia="en-US"/>
        </w:rPr>
        <w:lastRenderedPageBreak/>
        <w:t>достигнутых результатов, а также предложения по решению проблем в указанной сфере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Отсутствие поддержки архивной отрасли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уполномоченным федеральным органом исполнительной власти в сфере архивного дела и делопроизводства;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продолжится ухудшение физического состояния документов Архивного фонда Московской области, что приведет к ограничению доступа к архивным документам;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стопроцентная загруженность муниципального архива г. о. </w:t>
      </w:r>
      <w:proofErr w:type="gramStart"/>
      <w:r w:rsidRPr="009913FC">
        <w:rPr>
          <w:rFonts w:eastAsia="Calibri"/>
          <w:color w:val="auto"/>
          <w:sz w:val="28"/>
          <w:szCs w:val="28"/>
        </w:rPr>
        <w:t>Молодёжный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области, являющихся неотъемлемой частью историко-культурного наследия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будет замедлена или приостановлена работа по созданию страхового фонда   и электронного фонда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ограничена возможность удаленного использования копий архивных документов и справочно-поисковых средств к ним;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снизится уровень удовлетворенности населения государственной и муниципальной услугами в сфере архивного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Реализация подпрограммы 4 «Развитие архивного дела» позволит: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сохранить на уровне 100 процентов долю архивных документов, хранящихся    в муниципальном архиве в нормативных условиях, обеспечивающих их постоянное (вечное) и долговременное хранение, в общем количестве документов                       в муниципальном архиве (улучшить условия хранения архивных документов….);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продолжить работу по поддержанию в актуальном состоянии общеотраслевой базы данных «Архивный фонд» на уровне фонда и внесению описаний на уровне дела;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сформировать страховой фонд и электронный фонд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улучшить условия хранения архивных документов, проведя работы               по капитальному (текущему) ремонту и техническому переоснащению помещений, выделенных для хранения архивных документов, относящихся к собственности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принять на хранение все документы, подлежащие приему в сроки реализации подпрограммы;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>обеспечить возможность удаленного доступа пользователей к копиям архивных документов и справочно-поисковых средств к ним с использованием информационной системы «Архивы Московской области»;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обеспечить эффективное освоение средств субвенции из бюджета Московской области на обеспечение переданных государственных полномочий    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Осуществляемая финансовая поддержка муниципального архива г. о. Молодёжный за период до 2027 года позволит провести следующую работу: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проверка наличия и физического состояния дел – 230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прием на хранение 70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управленческой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научно-технической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согласованию описей на документы по личному составу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исполнение тематических и социально-правовых запросов граждан, организаций, органов государственной власти и органов местного самоуправления - 20 архивных справок.</w:t>
      </w:r>
    </w:p>
    <w:p w:rsidR="003B612A" w:rsidRPr="003C5903" w:rsidRDefault="003B612A" w:rsidP="003C5903">
      <w:pPr>
        <w:pStyle w:val="10"/>
        <w:jc w:val="both"/>
        <w:rPr>
          <w:rFonts w:eastAsia="Calibri"/>
          <w:sz w:val="28"/>
          <w:szCs w:val="28"/>
        </w:rPr>
        <w:sectPr w:rsidR="003B612A" w:rsidRPr="003C590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3B612A" w:rsidRDefault="009B191B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2" w:name="_Toc355777524"/>
      <w:bookmarkEnd w:id="2"/>
      <w:r>
        <w:rPr>
          <w:lang w:eastAsia="en-US"/>
        </w:rPr>
        <w:lastRenderedPageBreak/>
        <w:t>Целевые показатели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4D60DA" w:rsidRPr="00CC688E" w:rsidTr="00FE4A7F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№ </w:t>
            </w:r>
            <w:proofErr w:type="gramStart"/>
            <w:r w:rsidRPr="00CC688E">
              <w:rPr>
                <w:rFonts w:eastAsia="Calibri"/>
                <w:bCs/>
              </w:rPr>
              <w:t>п</w:t>
            </w:r>
            <w:proofErr w:type="gramEnd"/>
            <w:r w:rsidRPr="00CC688E">
              <w:rPr>
                <w:rFonts w:eastAsia="Calibri"/>
                <w:bCs/>
              </w:rPr>
              <w:t>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  <w:r w:rsidRPr="00CC688E">
              <w:rPr>
                <w:rStyle w:val="aff1"/>
                <w:rFonts w:eastAsia="Calibri"/>
                <w:bCs/>
              </w:rPr>
              <w:footnoteReference w:id="1"/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  <w:r w:rsidRPr="00CC688E">
              <w:rPr>
                <w:rStyle w:val="aff1"/>
                <w:rFonts w:eastAsia="Calibri"/>
                <w:bCs/>
              </w:rPr>
              <w:footnoteReference w:id="2"/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proofErr w:type="gramStart"/>
            <w:r w:rsidRPr="00CC688E">
              <w:rPr>
                <w:rFonts w:eastAsia="Calibri"/>
                <w:bCs/>
              </w:rPr>
              <w:t>Ответственный</w:t>
            </w:r>
            <w:proofErr w:type="gramEnd"/>
            <w:r w:rsidRPr="00CC688E">
              <w:rPr>
                <w:rFonts w:eastAsia="Calibri"/>
                <w:bCs/>
              </w:rPr>
              <w:t xml:space="preserve">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4D60DA" w:rsidRPr="00CC688E" w:rsidTr="00FE4A7F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4D60DA" w:rsidRPr="00CC688E" w:rsidTr="00FE4A7F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2160FD" w:rsidRPr="00CC688E" w:rsidTr="007A1DA6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Pr="00CC688E">
              <w:rPr>
                <w:rStyle w:val="affff8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МКУ «МФЦ в городском округе </w:t>
            </w:r>
            <w:proofErr w:type="gramStart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BF65BC" w:rsidRPr="00CC688E" w:rsidTr="00FE4A7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01.04</w:t>
            </w:r>
          </w:p>
        </w:tc>
      </w:tr>
      <w:tr w:rsidR="00BF65BC" w:rsidRPr="00CC688E" w:rsidTr="00FE4A7F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BF65BC" w:rsidRPr="00CC688E" w:rsidTr="00FE4A7F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</w:t>
            </w:r>
            <w:r w:rsidRPr="00CC688E">
              <w:rPr>
                <w:color w:val="000000"/>
              </w:rPr>
              <w:lastRenderedPageBreak/>
              <w:t>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lastRenderedPageBreak/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CC688E">
              <w:t xml:space="preserve"> </w:t>
            </w:r>
            <w:r w:rsidRPr="00CC688E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E906E7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5D4560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F65BC"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proofErr w:type="gramStart"/>
            <w:r w:rsidRPr="00CC688E">
              <w:rPr>
                <w:color w:val="000000"/>
                <w:vertAlign w:val="superscript"/>
              </w:rPr>
              <w:t>4</w:t>
            </w:r>
            <w:proofErr w:type="gramEnd"/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  <w:tr w:rsidR="00FF1560" w:rsidTr="00EC6876">
        <w:trPr>
          <w:trHeight w:val="58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FF1560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F1560">
              <w:rPr>
                <w:color w:val="000000"/>
              </w:rPr>
              <w:t>одпрограмм</w:t>
            </w:r>
            <w:r>
              <w:rPr>
                <w:color w:val="000000"/>
              </w:rPr>
              <w:t>а</w:t>
            </w:r>
            <w:r w:rsidRPr="00FF1560">
              <w:rPr>
                <w:color w:val="000000"/>
              </w:rPr>
              <w:t xml:space="preserve"> 4 «Развитие архивного дела»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D22EBD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1</w:t>
            </w:r>
          </w:p>
          <w:p w:rsidR="00FF1560" w:rsidRDefault="00FF1560" w:rsidP="00B0457E">
            <w:r w:rsidRPr="009B4D4D"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.01.01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.02.01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.02.02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2</w:t>
            </w:r>
          </w:p>
          <w:p w:rsidR="00FF1560" w:rsidRDefault="00FF1560" w:rsidP="00B0457E">
            <w:r w:rsidRPr="009B4D4D"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3</w:t>
            </w:r>
          </w:p>
          <w:p w:rsidR="00FF1560" w:rsidRDefault="00FF1560" w:rsidP="00B0457E"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.01.03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</w:tbl>
    <w:p w:rsidR="004D60DA" w:rsidRDefault="004D60DA" w:rsidP="004D60DA">
      <w:pPr>
        <w:pStyle w:val="10"/>
        <w:rPr>
          <w:lang w:eastAsia="en-US"/>
        </w:rPr>
      </w:pPr>
    </w:p>
    <w:p w:rsidR="004D60DA" w:rsidRDefault="004D60DA" w:rsidP="004D60DA">
      <w:pPr>
        <w:pStyle w:val="10"/>
        <w:rPr>
          <w:lang w:eastAsia="en-US"/>
        </w:rPr>
      </w:pPr>
    </w:p>
    <w:p w:rsidR="003B612A" w:rsidRDefault="00273FE1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3" w:name="_Hlk85640598"/>
      <w:bookmarkEnd w:id="3"/>
      <w:r>
        <w:rPr>
          <w:lang w:eastAsia="en-US"/>
        </w:rPr>
        <w:lastRenderedPageBreak/>
        <w:t xml:space="preserve">Методика расчета значений </w:t>
      </w:r>
      <w:r w:rsidR="00153647">
        <w:rPr>
          <w:lang w:eastAsia="en-US"/>
        </w:rPr>
        <w:t>целевых показателей</w:t>
      </w:r>
      <w:r>
        <w:rPr>
          <w:lang w:eastAsia="en-US"/>
        </w:rPr>
        <w:t xml:space="preserve">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eastAsia="Calibri"/>
                <w:b/>
              </w:rPr>
              <w:t>п</w:t>
            </w:r>
            <w:proofErr w:type="gramEnd"/>
            <w:r>
              <w:rPr>
                <w:rFonts w:eastAsia="Calibri"/>
                <w:b/>
              </w:rPr>
              <w:t>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50A72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17177B" w:rsidTr="00FE4A7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Pr="00FD0264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показателя определяется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 w:rsidRPr="00FD0264">
              <w:rPr>
                <w:sz w:val="18"/>
                <w:szCs w:val="18"/>
              </w:rPr>
              <w:t>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по итогам за квартал, год определяется по следующей формуле:</w:t>
            </w:r>
          </w:p>
          <w:p w:rsidR="0017177B" w:rsidRPr="00461FD1" w:rsidRDefault="00B2750B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17177B" w:rsidRPr="00461FD1">
              <w:rPr>
                <w:sz w:val="18"/>
                <w:szCs w:val="18"/>
              </w:rPr>
              <w:t>, где</w:t>
            </w:r>
          </w:p>
          <w:p w:rsidR="0017177B" w:rsidRPr="00461FD1" w:rsidRDefault="00B2750B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отчетный период;</w:t>
            </w:r>
          </w:p>
          <w:p w:rsidR="0017177B" w:rsidRPr="00461FD1" w:rsidRDefault="00B2750B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месяц;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proofErr w:type="gramStart"/>
            <w:r w:rsidRPr="00461FD1">
              <w:rPr>
                <w:sz w:val="18"/>
                <w:szCs w:val="18"/>
              </w:rPr>
              <w:t>м</w:t>
            </w:r>
            <w:proofErr w:type="gramEnd"/>
            <w:r w:rsidRPr="00461FD1">
              <w:rPr>
                <w:sz w:val="18"/>
                <w:szCs w:val="18"/>
              </w:rPr>
              <w:t xml:space="preserve"> – количество месяцев в отчетном периоде (квартал, год).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:rsidR="0017177B" w:rsidRPr="00461FD1" w:rsidRDefault="00B2750B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17177B" w:rsidRPr="00461FD1">
              <w:rPr>
                <w:sz w:val="18"/>
                <w:szCs w:val="18"/>
              </w:rPr>
              <w:t>, где:</w:t>
            </w:r>
          </w:p>
          <w:p w:rsidR="0017177B" w:rsidRPr="00461FD1" w:rsidRDefault="00B2750B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17177B" w:rsidRDefault="00B2750B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:rsidR="0017177B" w:rsidRPr="004D3317" w:rsidRDefault="0017177B" w:rsidP="007A1DA6">
            <w:pPr>
              <w:pStyle w:val="affff9"/>
              <w:ind w:firstLine="0"/>
              <w:jc w:val="left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Базовое значение показателя «Уровень удовлетворенности граждан качеством предоставл</w:t>
            </w:r>
            <w:r w:rsidRPr="004D3317">
              <w:rPr>
                <w:sz w:val="18"/>
                <w:szCs w:val="18"/>
              </w:rPr>
              <w:t>е</w:t>
            </w:r>
            <w:r w:rsidRPr="004D3317">
              <w:rPr>
                <w:sz w:val="18"/>
                <w:szCs w:val="18"/>
              </w:rPr>
              <w:t xml:space="preserve">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4D3317">
              <w:rPr>
                <w:sz w:val="18"/>
                <w:szCs w:val="18"/>
              </w:rPr>
              <w:t>Добродел</w:t>
            </w:r>
            <w:proofErr w:type="spellEnd"/>
            <w:r w:rsidRPr="004D3317">
              <w:rPr>
                <w:sz w:val="18"/>
                <w:szCs w:val="18"/>
              </w:rPr>
              <w:t xml:space="preserve"> за период с января по октябрь года, предшествующего началу реализации программы.</w:t>
            </w:r>
          </w:p>
          <w:p w:rsidR="0017177B" w:rsidRPr="004D3317" w:rsidRDefault="0017177B" w:rsidP="007A1DA6">
            <w:pPr>
              <w:pStyle w:val="affff9"/>
              <w:ind w:firstLine="0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Значение базового показателя определено по следующей формуле:</w:t>
            </w:r>
          </w:p>
          <w:p w:rsidR="0017177B" w:rsidRPr="004D3317" w:rsidRDefault="00B2750B" w:rsidP="007A1DA6">
            <w:pPr>
              <w:pStyle w:val="affff9"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</m:t>
                  </m:r>
                </m:den>
              </m:f>
            </m:oMath>
            <w:r w:rsidR="0017177B" w:rsidRPr="004D3317">
              <w:rPr>
                <w:sz w:val="18"/>
                <w:szCs w:val="18"/>
              </w:rPr>
              <w:t>, где</w:t>
            </w:r>
          </w:p>
          <w:p w:rsidR="0017177B" w:rsidRPr="004D3317" w:rsidRDefault="00B2750B" w:rsidP="007A1DA6">
            <w:pPr>
              <w:pStyle w:val="affff9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</m:oMath>
            <w:r w:rsidR="0017177B" w:rsidRPr="004D3317">
              <w:rPr>
                <w:sz w:val="18"/>
                <w:szCs w:val="18"/>
              </w:rPr>
              <w:t xml:space="preserve"> – базовое значение показателя «Уровень удовлетворенности граждан кач</w:t>
            </w:r>
            <w:r w:rsidR="0017177B" w:rsidRPr="004D3317">
              <w:rPr>
                <w:sz w:val="18"/>
                <w:szCs w:val="18"/>
              </w:rPr>
              <w:t>е</w:t>
            </w:r>
            <w:r w:rsidR="0017177B" w:rsidRPr="004D3317">
              <w:rPr>
                <w:sz w:val="18"/>
                <w:szCs w:val="18"/>
              </w:rPr>
              <w:t>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:rsidR="0017177B" w:rsidRPr="004D3317" w:rsidRDefault="0017177B" w:rsidP="007A1DA6">
            <w:pPr>
              <w:pStyle w:val="affff9"/>
              <w:rPr>
                <w:sz w:val="18"/>
                <w:szCs w:val="18"/>
              </w:rPr>
            </w:pPr>
            <w:proofErr w:type="gramStart"/>
            <w:r w:rsidRPr="004D3317">
              <w:rPr>
                <w:sz w:val="18"/>
                <w:szCs w:val="18"/>
              </w:rPr>
              <w:t>п</w:t>
            </w:r>
            <w:proofErr w:type="gramEnd"/>
            <w:r w:rsidRPr="004D3317">
              <w:rPr>
                <w:sz w:val="18"/>
                <w:szCs w:val="18"/>
              </w:rPr>
              <w:t xml:space="preserve">  – количество месяцев, по которым учтены данные за 2022 год, равное 10.</w:t>
            </w:r>
          </w:p>
          <w:p w:rsidR="0017177B" w:rsidRPr="004D3317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базового показателя – </w:t>
            </w:r>
            <w:r w:rsidRPr="002E615B">
              <w:rPr>
                <w:color w:val="FF0000"/>
                <w:sz w:val="18"/>
                <w:szCs w:val="18"/>
              </w:rPr>
              <w:t>96,80</w:t>
            </w:r>
            <w:r w:rsidRPr="0076096D">
              <w:rPr>
                <w:rStyle w:val="affff8"/>
                <w:color w:val="00000A"/>
                <w:lang w:eastAsia="zh-CN"/>
              </w:rPr>
              <w:footnoteReference w:id="4"/>
            </w:r>
            <w:r w:rsidRPr="00FD02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FD0264">
              <w:rPr>
                <w:sz w:val="18"/>
                <w:szCs w:val="18"/>
              </w:rPr>
              <w:t xml:space="preserve">Данные мониторинга оценки гражданами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CC1431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431" w:rsidRDefault="00CC1431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B2750B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79111C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B2750B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муниципального образования Московской области</w:t>
            </w:r>
            <w:r w:rsidR="0079111C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79111C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79111C" w:rsidRPr="001D7454" w:rsidRDefault="00B2750B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79111C" w:rsidRPr="001D7454">
              <w:rPr>
                <w:color w:val="000000"/>
              </w:rPr>
              <w:t>связи</w:t>
            </w:r>
            <w:proofErr w:type="gramEnd"/>
            <w:r w:rsidR="0079111C" w:rsidRPr="001D7454">
              <w:rPr>
                <w:color w:val="000000"/>
              </w:rPr>
              <w:t xml:space="preserve"> в том числе для оказания государственных и муниципальных услуг в</w:t>
            </w:r>
            <w:r w:rsidR="0079111C" w:rsidRPr="001D7454">
              <w:rPr>
                <w:color w:val="000000"/>
                <w:lang w:val="en-US"/>
              </w:rPr>
              <w:t> </w:t>
            </w:r>
            <w:r w:rsidR="0079111C" w:rsidRPr="001D7454">
              <w:rPr>
                <w:color w:val="000000"/>
              </w:rPr>
              <w:t>электронной форме;</w:t>
            </w:r>
          </w:p>
          <w:p w:rsidR="0079111C" w:rsidRPr="001D7454" w:rsidRDefault="00B2750B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7A1DA6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B2750B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B2750B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общее 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B2750B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количество </w:t>
            </w:r>
            <w:r w:rsidR="0079111C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79111C" w:rsidRPr="001D7454" w:rsidRDefault="00B2750B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alibri"/>
              </w:rPr>
              <w:t xml:space="preserve">Доля электронного юридически значимого документооборота в органах местного самоуправления </w:t>
            </w:r>
            <w:r w:rsidRPr="001D7454">
              <w:rPr>
                <w:rFonts w:eastAsia="Calibri"/>
              </w:rPr>
              <w:lastRenderedPageBreak/>
              <w:t>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  <w:lang w:val="en-US"/>
              </w:rPr>
            </w:pPr>
            <w:r w:rsidRPr="001D7454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w:lastRenderedPageBreak/>
                <m:t>n</m:t>
              </m:r>
            </m:oMath>
            <w:r w:rsidRPr="001D7454">
              <w:rPr>
                <w:color w:val="00000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color w:val="000000"/>
              </w:rPr>
              <w:t>К</w:t>
            </w:r>
            <w:proofErr w:type="gramEnd"/>
            <w:r w:rsidRPr="001D7454">
              <w:rPr>
                <w:color w:val="00000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1D7454">
              <w:t>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В расчете показателя учитываются документы, отвечающие двум критериям: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proofErr w:type="gramStart"/>
            <w:r w:rsidRPr="001D7454">
              <w:rPr>
                <w:rFonts w:eastAsia="Courier New"/>
                <w:color w:val="000000"/>
              </w:rPr>
              <w:t>общее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количество муниципальных (государственных) услуг, оказанных ОМСУ </w:t>
            </w:r>
            <w:r w:rsidRPr="001D7454">
              <w:rPr>
                <w:rFonts w:eastAsia="Courier New"/>
                <w:color w:val="000000"/>
              </w:rPr>
              <w:lastRenderedPageBreak/>
              <w:t>в отчетном периоде.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76257B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rFonts w:eastAsia="Courier New"/>
                <w:color w:val="000000"/>
              </w:rPr>
              <w:t>К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в.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</w:t>
            </w:r>
            <w:proofErr w:type="gramStart"/>
            <w:r w:rsidRPr="00D95583">
              <w:rPr>
                <w:rFonts w:eastAsia="Courier New"/>
                <w:color w:val="000000"/>
              </w:rPr>
              <w:t>пользователи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lastRenderedPageBreak/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2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социально значимым направлениям;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1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proofErr w:type="gramStart"/>
            <w:r w:rsidRPr="00D95583">
              <w:t>Исх</w:t>
            </w:r>
            <w:proofErr w:type="spellEnd"/>
            <w:proofErr w:type="gramEnd"/>
            <w:r w:rsidRPr="00D95583">
              <w:t>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FA1EC7" w:rsidTr="00420D46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1D7454" w:rsidRDefault="00FA1EC7" w:rsidP="00FA1EC7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</w:rPr>
            </w:pPr>
            <w:r>
              <w:t>Подпрограмма</w:t>
            </w:r>
            <w:r w:rsidRPr="00FA1EC7">
              <w:t xml:space="preserve"> 4 «Развитие архивного дела»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B0457E">
            <w:pPr>
              <w:widowControl w:val="0"/>
            </w:pPr>
            <w:r w:rsidRPr="006F13CD">
              <w:t>Целевой показатель 1</w:t>
            </w:r>
          </w:p>
          <w:p w:rsidR="00FA1EC7" w:rsidRPr="009D5775" w:rsidRDefault="00FA1EC7" w:rsidP="00B0457E">
            <w:pPr>
              <w:widowControl w:val="0"/>
            </w:pPr>
            <w:r w:rsidRPr="00ED1FC5"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ED1FC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Дну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 xml:space="preserve">ну/ </w:t>
            </w:r>
            <w:r w:rsidRPr="00ED1FC5">
              <w:rPr>
                <w:color w:val="000000"/>
                <w:lang w:val="en-US"/>
              </w:rPr>
              <w:t>V</w:t>
            </w:r>
            <w:proofErr w:type="spellStart"/>
            <w:r w:rsidRPr="00ED1FC5">
              <w:rPr>
                <w:color w:val="000000"/>
              </w:rPr>
              <w:t>аф</w:t>
            </w:r>
            <w:proofErr w:type="spellEnd"/>
            <w:r w:rsidRPr="00ED1FC5">
              <w:rPr>
                <w:color w:val="000000"/>
              </w:rPr>
              <w:t xml:space="preserve"> х 100%,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</w:rPr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Vну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Vаф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  <w:p w:rsidR="00BF7374" w:rsidRPr="00ED1FC5" w:rsidRDefault="00BF7374" w:rsidP="00B0457E">
            <w:pPr>
              <w:rPr>
                <w:color w:val="000000"/>
              </w:rPr>
            </w:pPr>
            <w:r>
              <w:t>Е</w:t>
            </w:r>
            <w:r w:rsidRPr="00ED1FC5">
              <w:t>жегодно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ED1FC5" w:rsidRDefault="00FA1EC7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proofErr w:type="gramStart"/>
            <w:r w:rsidRPr="00ED1FC5">
              <w:rPr>
                <w:color w:val="000000"/>
              </w:rPr>
              <w:lastRenderedPageBreak/>
              <w:t>Регламента государственного учета документов Архивного фонда Российской Федерации</w:t>
            </w:r>
            <w:proofErr w:type="gramEnd"/>
            <w:r w:rsidRPr="00ED1FC5">
              <w:rPr>
                <w:color w:val="000000"/>
              </w:rPr>
              <w:t>»)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lastRenderedPageBreak/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B0457E">
            <w:pPr>
              <w:widowControl w:val="0"/>
            </w:pPr>
            <w:r w:rsidRPr="006F13CD">
              <w:t>Целевой показатель 2</w:t>
            </w:r>
          </w:p>
          <w:p w:rsidR="00FA1EC7" w:rsidRPr="009D5775" w:rsidRDefault="00FA1EC7" w:rsidP="00B0457E">
            <w:pPr>
              <w:widowControl w:val="0"/>
            </w:pPr>
            <w:r w:rsidRPr="00ED1FC5"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/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х 100%, 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– количество архивных фондов, внесенных в общеотраслевую базу данных «Архивный фонд»;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– общее количество архивных фондов, хранящихся в муниципальном архиве 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ED1FC5" w:rsidRDefault="00BF7374" w:rsidP="00B0457E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r w:rsidRPr="00ED1FC5">
              <w:rPr>
                <w:color w:val="00000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ED1FC5">
              <w:rPr>
                <w:color w:val="000000"/>
              </w:rPr>
              <w:t>Росархива</w:t>
            </w:r>
            <w:proofErr w:type="spellEnd"/>
            <w:r w:rsidRPr="00ED1FC5">
              <w:rPr>
                <w:color w:val="00000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B4D4D" w:rsidRDefault="00FA1EC7" w:rsidP="00B0457E">
            <w:pPr>
              <w:widowControl w:val="0"/>
            </w:pPr>
            <w:r w:rsidRPr="009B4D4D">
              <w:t>Целевой показатель 3</w:t>
            </w:r>
          </w:p>
          <w:p w:rsidR="00FA1EC7" w:rsidRPr="009D5775" w:rsidRDefault="00FA1EC7" w:rsidP="00B0457E">
            <w:pPr>
              <w:widowControl w:val="0"/>
            </w:pPr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= </w:t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/ </w:t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 xml:space="preserve">об х 100%, </w:t>
            </w:r>
            <w:r w:rsidRPr="009B4D4D">
              <w:rPr>
                <w:color w:val="000000"/>
              </w:rPr>
              <w:br/>
              <w:t>где:</w:t>
            </w:r>
            <w:r w:rsidRPr="009B4D4D">
              <w:rPr>
                <w:color w:val="000000"/>
              </w:rPr>
              <w:br/>
            </w: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9B4D4D">
              <w:rPr>
                <w:color w:val="000000"/>
              </w:rPr>
              <w:br/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– общее количество документов, переведенных в электронно-цифровую форму;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9B4D4D" w:rsidRDefault="00BF7374" w:rsidP="00B0457E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B4D4D" w:rsidRDefault="00FA1EC7" w:rsidP="00B0457E">
            <w:pPr>
              <w:rPr>
                <w:color w:val="000000"/>
              </w:rPr>
            </w:pPr>
            <w:r w:rsidRPr="009B4D4D">
              <w:rPr>
                <w:color w:val="00000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9B4D4D">
              <w:t>; форма № 9</w:t>
            </w:r>
            <w:r>
              <w:t xml:space="preserve"> </w:t>
            </w:r>
            <w:r w:rsidRPr="009B4D4D">
              <w:t xml:space="preserve">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606834">
      <w:pPr>
        <w:pStyle w:val="2"/>
        <w:numPr>
          <w:ilvl w:val="0"/>
          <w:numId w:val="3"/>
        </w:numPr>
        <w:spacing w:after="140" w:line="264" w:lineRule="auto"/>
        <w:rPr>
          <w:rFonts w:eastAsia="Calibri"/>
        </w:rPr>
      </w:pPr>
      <w:r>
        <w:rPr>
          <w:lang w:eastAsia="en-US"/>
        </w:rPr>
        <w:lastRenderedPageBreak/>
        <w:t>Перечень мероприятий муниципальной подпрограммы 1</w:t>
      </w:r>
    </w:p>
    <w:p w:rsidR="00606834" w:rsidRDefault="00606834" w:rsidP="00606834">
      <w:pPr>
        <w:pStyle w:val="10"/>
        <w:shd w:val="clear" w:color="auto" w:fill="FFFFFF"/>
        <w:jc w:val="center"/>
        <w:rPr>
          <w:rFonts w:eastAsia="Calibri"/>
          <w:sz w:val="2"/>
        </w:rPr>
      </w:pPr>
    </w:p>
    <w:tbl>
      <w:tblPr>
        <w:tblW w:w="14500" w:type="dxa"/>
        <w:tblInd w:w="93" w:type="dxa"/>
        <w:tblLook w:val="04A0" w:firstRow="1" w:lastRow="0" w:firstColumn="1" w:lastColumn="0" w:noHBand="0" w:noVBand="1"/>
      </w:tblPr>
      <w:tblGrid>
        <w:gridCol w:w="534"/>
        <w:gridCol w:w="2297"/>
        <w:gridCol w:w="979"/>
        <w:gridCol w:w="1591"/>
        <w:gridCol w:w="958"/>
        <w:gridCol w:w="615"/>
        <w:gridCol w:w="394"/>
        <w:gridCol w:w="339"/>
        <w:gridCol w:w="376"/>
        <w:gridCol w:w="385"/>
        <w:gridCol w:w="947"/>
        <w:gridCol w:w="1116"/>
        <w:gridCol w:w="1041"/>
        <w:gridCol w:w="1041"/>
        <w:gridCol w:w="950"/>
        <w:gridCol w:w="937"/>
      </w:tblGrid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Мероприятия по реализ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C564C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C564C">
              <w:rPr>
                <w:b/>
                <w:bCs/>
                <w:sz w:val="16"/>
                <w:szCs w:val="16"/>
              </w:rPr>
              <w:t>мер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прия-тия</w:t>
            </w:r>
            <w:proofErr w:type="spellEnd"/>
            <w:r w:rsidRPr="00BC564C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BC564C">
              <w:rPr>
                <w:b/>
                <w:bCs/>
                <w:sz w:val="16"/>
                <w:szCs w:val="16"/>
              </w:rPr>
              <w:t>ф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BC564C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>уб</w:t>
            </w:r>
            <w:proofErr w:type="spellEnd"/>
            <w:r w:rsidRPr="00BC564C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62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sz w:val="16"/>
                <w:szCs w:val="16"/>
              </w:rPr>
              <w:t>Ответственный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за выполнение меропр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ятия программы</w:t>
            </w:r>
          </w:p>
        </w:tc>
      </w:tr>
      <w:tr w:rsidR="00BC564C" w:rsidRPr="00BC564C" w:rsidTr="00BC564C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12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01. Организация деятельности многофункциональных центров предоставления государственных и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МКУ «МФЦ в горо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 xml:space="preserve">ском округе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Мол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дёжный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МО»</w:t>
            </w: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 xml:space="preserve">Мероприятие 01.01. </w:t>
            </w:r>
            <w:proofErr w:type="spellStart"/>
            <w:r w:rsidRPr="00BC564C">
              <w:rPr>
                <w:sz w:val="16"/>
                <w:szCs w:val="16"/>
              </w:rPr>
              <w:t>Соф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нансирование</w:t>
            </w:r>
            <w:proofErr w:type="spellEnd"/>
            <w:r w:rsidRPr="00BC564C">
              <w:rPr>
                <w:sz w:val="16"/>
                <w:szCs w:val="16"/>
              </w:rPr>
              <w:t xml:space="preserve"> расходов на организацию деятельности многофункциональных це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тров предоставления госуда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Количество выплат стимул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 xml:space="preserve">рующего характера (единица)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02. Совершенствование сист</w:t>
            </w:r>
            <w:r w:rsidRPr="00BC564C">
              <w:rPr>
                <w:b/>
                <w:bCs/>
                <w:sz w:val="16"/>
                <w:szCs w:val="16"/>
              </w:rPr>
              <w:t>е</w:t>
            </w:r>
            <w:r w:rsidRPr="00BC564C">
              <w:rPr>
                <w:b/>
                <w:bCs/>
                <w:sz w:val="16"/>
                <w:szCs w:val="16"/>
              </w:rPr>
              <w:t>мы предоставления гос</w:t>
            </w:r>
            <w:r w:rsidRPr="00BC564C">
              <w:rPr>
                <w:b/>
                <w:bCs/>
                <w:sz w:val="16"/>
                <w:szCs w:val="16"/>
              </w:rPr>
              <w:t>у</w:t>
            </w:r>
            <w:r w:rsidRPr="00BC564C">
              <w:rPr>
                <w:b/>
                <w:bCs/>
                <w:sz w:val="16"/>
                <w:szCs w:val="16"/>
              </w:rPr>
              <w:t>дарственных и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 xml:space="preserve">пальных услуг по принципу </w:t>
            </w:r>
            <w:r w:rsidRPr="00BC564C">
              <w:rPr>
                <w:b/>
                <w:bCs/>
                <w:sz w:val="16"/>
                <w:szCs w:val="16"/>
              </w:rPr>
              <w:lastRenderedPageBreak/>
              <w:t>одного окна в многофун</w:t>
            </w:r>
            <w:r w:rsidRPr="00BC564C">
              <w:rPr>
                <w:b/>
                <w:bCs/>
                <w:sz w:val="16"/>
                <w:szCs w:val="16"/>
              </w:rPr>
              <w:t>к</w:t>
            </w:r>
            <w:r w:rsidRPr="00BC564C">
              <w:rPr>
                <w:b/>
                <w:bCs/>
                <w:sz w:val="16"/>
                <w:szCs w:val="16"/>
              </w:rPr>
              <w:t>циональных центрах пред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ставления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МКУ «МФЦ в горо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 xml:space="preserve">ском округе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Мол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дёжный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МО»</w:t>
            </w:r>
          </w:p>
        </w:tc>
      </w:tr>
      <w:tr w:rsidR="00BC564C" w:rsidRPr="00BC564C" w:rsidTr="00BC564C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02.01. Технич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ская поддержка программно-технических комплексов для оформления паспортов гра</w:t>
            </w:r>
            <w:r w:rsidRPr="00BC564C">
              <w:rPr>
                <w:sz w:val="16"/>
                <w:szCs w:val="16"/>
              </w:rPr>
              <w:t>ж</w:t>
            </w:r>
            <w:r w:rsidRPr="00BC564C">
              <w:rPr>
                <w:sz w:val="16"/>
                <w:szCs w:val="16"/>
              </w:rPr>
              <w:t>данина Российской Федер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ции, удостоверяющих ли</w:t>
            </w:r>
            <w:r w:rsidRPr="00BC564C">
              <w:rPr>
                <w:sz w:val="16"/>
                <w:szCs w:val="16"/>
              </w:rPr>
              <w:t>ч</w:t>
            </w:r>
            <w:r w:rsidRPr="00BC564C">
              <w:rPr>
                <w:sz w:val="16"/>
                <w:szCs w:val="16"/>
              </w:rPr>
              <w:t>ность гражданина Российской Федерации за пределами территории Российской Ф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дерации, в многофункци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нальных центрах предоста</w:t>
            </w:r>
            <w:r w:rsidRPr="00BC564C">
              <w:rPr>
                <w:sz w:val="16"/>
                <w:szCs w:val="16"/>
              </w:rPr>
              <w:t>в</w:t>
            </w:r>
            <w:r w:rsidRPr="00BC564C">
              <w:rPr>
                <w:sz w:val="16"/>
                <w:szCs w:val="16"/>
              </w:rPr>
              <w:t>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20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Количество программно-технических комплексов для оформления паспортов гра</w:t>
            </w:r>
            <w:r w:rsidRPr="00BC564C">
              <w:rPr>
                <w:sz w:val="16"/>
                <w:szCs w:val="16"/>
              </w:rPr>
              <w:t>ж</w:t>
            </w:r>
            <w:r w:rsidRPr="00BC564C">
              <w:rPr>
                <w:sz w:val="16"/>
                <w:szCs w:val="16"/>
              </w:rPr>
              <w:t>данина Российской Федер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ции, удостоверяющих ли</w:t>
            </w:r>
            <w:r w:rsidRPr="00BC564C">
              <w:rPr>
                <w:sz w:val="16"/>
                <w:szCs w:val="16"/>
              </w:rPr>
              <w:t>ч</w:t>
            </w:r>
            <w:r w:rsidRPr="00BC564C">
              <w:rPr>
                <w:sz w:val="16"/>
                <w:szCs w:val="16"/>
              </w:rPr>
              <w:t>ность гражданина Российской Федерации за пределами территории Российской Ф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дерации в МФЦ,  в отнош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нии которых осуществлена техническая поддержка (ед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 xml:space="preserve">ница)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</w:tr>
    </w:tbl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B5050B" w:rsidRPr="00B5050B" w:rsidRDefault="00B5050B" w:rsidP="00B5050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  <w:lang w:eastAsia="en-US"/>
        </w:rPr>
      </w:pPr>
      <w:r w:rsidRPr="00B5050B">
        <w:rPr>
          <w:b/>
          <w:bCs/>
          <w:color w:val="00000A"/>
          <w:sz w:val="28"/>
          <w:szCs w:val="28"/>
          <w:lang w:eastAsia="en-US"/>
        </w:rPr>
        <w:lastRenderedPageBreak/>
        <w:t>6</w:t>
      </w:r>
      <w:r w:rsidR="00606834" w:rsidRPr="00B5050B">
        <w:rPr>
          <w:b/>
          <w:bCs/>
          <w:color w:val="00000A"/>
          <w:sz w:val="28"/>
          <w:szCs w:val="28"/>
          <w:lang w:eastAsia="en-US"/>
        </w:rPr>
        <w:t>. Перечень мероприятий подпрограммы</w:t>
      </w:r>
      <w:r w:rsidRPr="00B5050B">
        <w:rPr>
          <w:b/>
          <w:bCs/>
          <w:color w:val="00000A"/>
          <w:sz w:val="28"/>
          <w:szCs w:val="28"/>
          <w:lang w:eastAsia="en-US"/>
        </w:rPr>
        <w:t xml:space="preserve"> 2 «Развитие информационной и технологической инфраструктур</w:t>
      </w:r>
      <w:r>
        <w:rPr>
          <w:b/>
          <w:bCs/>
          <w:color w:val="00000A"/>
          <w:sz w:val="28"/>
          <w:szCs w:val="28"/>
          <w:lang w:eastAsia="en-US"/>
        </w:rPr>
        <w:t xml:space="preserve">ы экосистемы цифровой экономики </w:t>
      </w:r>
      <w:r w:rsidRPr="00B5050B">
        <w:rPr>
          <w:b/>
          <w:bCs/>
          <w:color w:val="00000A"/>
          <w:sz w:val="28"/>
          <w:szCs w:val="28"/>
          <w:lang w:eastAsia="en-US"/>
        </w:rPr>
        <w:t>муниципального образования Московской области»</w:t>
      </w:r>
    </w:p>
    <w:tbl>
      <w:tblPr>
        <w:tblW w:w="157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891"/>
        <w:gridCol w:w="1183"/>
        <w:gridCol w:w="1453"/>
        <w:gridCol w:w="1266"/>
        <w:gridCol w:w="824"/>
        <w:gridCol w:w="430"/>
        <w:gridCol w:w="412"/>
        <w:gridCol w:w="414"/>
        <w:gridCol w:w="453"/>
        <w:gridCol w:w="1173"/>
        <w:gridCol w:w="1166"/>
        <w:gridCol w:w="1166"/>
        <w:gridCol w:w="1238"/>
        <w:gridCol w:w="1973"/>
      </w:tblGrid>
      <w:tr w:rsidR="002A2A87" w:rsidTr="003A253C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2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</w:tr>
      <w:tr w:rsidR="002A2A87" w:rsidTr="003A253C">
        <w:trPr>
          <w:trHeight w:val="54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2A2A87" w:rsidTr="003A253C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4197,56042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1465,18652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1228,44390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2A2A87" w:rsidTr="003A253C">
        <w:trPr>
          <w:trHeight w:val="96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4197,56042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1465,18652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1228,44390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501,31000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142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51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1487,82800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282,58800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139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1487,82800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282,58800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301,31000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01.03. Подключение ОМСУ </w:t>
            </w:r>
            <w:r>
              <w:rPr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>
              <w:rPr>
                <w:sz w:val="16"/>
                <w:szCs w:val="16"/>
              </w:rPr>
              <w:t>мультисервисной</w:t>
            </w:r>
            <w:proofErr w:type="spellEnd"/>
            <w:r>
              <w:rPr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276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2081,73242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954,59852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827,13390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66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2081,73242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954,59852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827,13390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color w:val="000000"/>
                <w:sz w:val="16"/>
                <w:szCs w:val="16"/>
              </w:rPr>
            </w:pPr>
          </w:p>
        </w:tc>
      </w:tr>
      <w:tr w:rsidR="002A2A87" w:rsidTr="003A253C">
        <w:trPr>
          <w:trHeight w:val="73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A2A87" w:rsidTr="003A253C">
        <w:trPr>
          <w:trHeight w:val="243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1463,50000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2A2A87" w:rsidTr="003A253C">
        <w:trPr>
          <w:trHeight w:val="825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1463,50000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02.01. </w:t>
            </w:r>
            <w:proofErr w:type="gramStart"/>
            <w:r>
              <w:rPr>
                <w:sz w:val="16"/>
                <w:szCs w:val="16"/>
              </w:rPr>
              <w:t xml:space="preserve">Приобретение, </w:t>
            </w:r>
            <w:r>
              <w:rPr>
                <w:sz w:val="16"/>
                <w:szCs w:val="16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>
              <w:rPr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1463,50000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61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A87" w:rsidRDefault="002A2A87" w:rsidP="003A25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1463,50000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292,70000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2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4349,80000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2A2A87" w:rsidTr="003A253C">
        <w:trPr>
          <w:trHeight w:val="9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4349,80000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03.01. Обеспечение 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73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8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22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3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199,80000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136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199,80000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2A2A87" w:rsidTr="003A253C">
        <w:trPr>
          <w:trHeight w:val="84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5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88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42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3565,56500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3565,56500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Администрация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2A2A87" w:rsidTr="003A253C">
        <w:trPr>
          <w:trHeight w:val="84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86,96500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86,96500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63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2608,94550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84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869,65450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58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E4.04 «Обеспечение образовательных организаций материально-технической базой для внедрения цифровой образовательной среды»</w:t>
            </w:r>
            <w:r>
              <w:rPr>
                <w:sz w:val="16"/>
                <w:szCs w:val="16"/>
              </w:rPr>
              <w:br/>
              <w:t xml:space="preserve"> </w:t>
            </w:r>
            <w:r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3565,56500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3565,56500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A2A87" w:rsidTr="003A253C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86,96500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86,96500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A2A87" w:rsidTr="003A253C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2608,94550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2608,94550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A2A87" w:rsidTr="003A253C">
        <w:trPr>
          <w:trHeight w:val="81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869,65450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869,65450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A2A87" w:rsidTr="003A253C">
        <w:trPr>
          <w:trHeight w:val="43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Образовательные 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 (единица)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2A2A87" w:rsidTr="003A253C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148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57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E4.05. </w:t>
            </w:r>
            <w:proofErr w:type="gramStart"/>
            <w:r>
              <w:rPr>
                <w:sz w:val="16"/>
                <w:szCs w:val="16"/>
              </w:rPr>
              <w:t xml:space="preserve">Обновление и техническое обслуживание (ремонт) средств (программного обеспечения и оборудования), приобретённых в </w:t>
            </w:r>
            <w:r>
              <w:rPr>
                <w:sz w:val="16"/>
                <w:szCs w:val="16"/>
              </w:rPr>
              <w:lastRenderedPageBreak/>
              <w:t>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A2A87" w:rsidTr="003A253C">
        <w:trPr>
          <w:trHeight w:val="9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A2A87" w:rsidTr="003A253C">
        <w:trPr>
          <w:trHeight w:val="43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A2A87" w:rsidTr="003A253C">
        <w:trPr>
          <w:trHeight w:val="43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Обеспечено обновление и техническое обслуживание (ремонт) средств (программного </w:t>
            </w:r>
            <w:r>
              <w:rPr>
                <w:sz w:val="16"/>
                <w:szCs w:val="16"/>
              </w:rPr>
              <w:lastRenderedPageBreak/>
              <w:t>обеспечения и оборудования), приобретённых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(единица)</w:t>
            </w:r>
            <w:proofErr w:type="gramEnd"/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2A2A87" w:rsidTr="003A253C">
        <w:trPr>
          <w:trHeight w:val="3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51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87" w:rsidRDefault="002A2A87" w:rsidP="003A253C">
            <w:pPr>
              <w:rPr>
                <w:sz w:val="16"/>
                <w:szCs w:val="16"/>
              </w:rPr>
            </w:pPr>
          </w:p>
        </w:tc>
      </w:tr>
      <w:tr w:rsidR="002A2A87" w:rsidTr="003A253C">
        <w:trPr>
          <w:trHeight w:val="300"/>
        </w:trPr>
        <w:tc>
          <w:tcPr>
            <w:tcW w:w="2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ИТОГО ПО ПОДПРОГРАММЕ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 финансирования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A87" w:rsidRDefault="002A2A87" w:rsidP="003A25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A2A87" w:rsidTr="003A253C">
        <w:trPr>
          <w:trHeight w:val="300"/>
        </w:trPr>
        <w:tc>
          <w:tcPr>
            <w:tcW w:w="2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Всего, в том числе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14326,42542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2737,68652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5389,57500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2551,14390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1824,01000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A87" w:rsidRDefault="002A2A87" w:rsidP="003A25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A2A87" w:rsidTr="003A253C">
        <w:trPr>
          <w:trHeight w:val="615"/>
        </w:trPr>
        <w:tc>
          <w:tcPr>
            <w:tcW w:w="2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бюджета муниципального образования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10847,82542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2737,68652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1910,97500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2551,14390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1824,01000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1824,01000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A87" w:rsidRDefault="002A2A87" w:rsidP="003A25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A2A87" w:rsidTr="003A253C">
        <w:trPr>
          <w:trHeight w:val="555"/>
        </w:trPr>
        <w:tc>
          <w:tcPr>
            <w:tcW w:w="2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869,65450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869,65450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A87" w:rsidRDefault="002A2A87" w:rsidP="003A25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2A2A87" w:rsidTr="003A253C">
        <w:trPr>
          <w:trHeight w:val="555"/>
        </w:trPr>
        <w:tc>
          <w:tcPr>
            <w:tcW w:w="2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A87" w:rsidRDefault="002A2A87" w:rsidP="003A253C">
            <w:pPr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2608,94550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2608,94550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A87" w:rsidRDefault="002A2A87" w:rsidP="003A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A87" w:rsidRDefault="002A2A87" w:rsidP="003A25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606834" w:rsidRPr="00B5050B" w:rsidRDefault="00606834" w:rsidP="00606834">
      <w:pPr>
        <w:pStyle w:val="2"/>
        <w:spacing w:after="60" w:line="240" w:lineRule="auto"/>
        <w:ind w:left="754" w:hanging="896"/>
        <w:rPr>
          <w:lang w:eastAsia="en-US"/>
        </w:rPr>
      </w:pPr>
    </w:p>
    <w:p w:rsidR="00606834" w:rsidRPr="00EC516B" w:rsidRDefault="00606834" w:rsidP="00606834">
      <w:pPr>
        <w:shd w:val="clear" w:color="auto" w:fill="FFFFFF"/>
        <w:jc w:val="center"/>
        <w:rPr>
          <w:rFonts w:eastAsia="Calibri"/>
          <w:sz w:val="2"/>
        </w:rPr>
      </w:pPr>
    </w:p>
    <w:p w:rsidR="00B63AF3" w:rsidRDefault="00B63AF3" w:rsidP="00B63AF3">
      <w:pPr>
        <w:pStyle w:val="2"/>
        <w:ind w:left="759" w:hanging="578"/>
        <w:rPr>
          <w:color w:val="000000" w:themeColor="text1"/>
        </w:rPr>
      </w:pPr>
    </w:p>
    <w:p w:rsidR="008856CB" w:rsidRDefault="008856CB" w:rsidP="008856CB">
      <w:pPr>
        <w:pStyle w:val="2"/>
        <w:ind w:left="0" w:firstLine="0"/>
        <w:jc w:val="left"/>
        <w:rPr>
          <w:b w:val="0"/>
          <w:bCs w:val="0"/>
          <w:sz w:val="20"/>
          <w:szCs w:val="20"/>
        </w:rPr>
      </w:pPr>
    </w:p>
    <w:p w:rsidR="008856CB" w:rsidRPr="008856CB" w:rsidRDefault="008856CB" w:rsidP="008856CB">
      <w:pPr>
        <w:pStyle w:val="10"/>
      </w:pPr>
    </w:p>
    <w:p w:rsidR="00B63AF3" w:rsidRDefault="00B63AF3" w:rsidP="008856CB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>Перечень мероприятий Подпрограммы 3 «Обеспечивающая подпрограмма»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38"/>
        <w:gridCol w:w="2315"/>
        <w:gridCol w:w="979"/>
        <w:gridCol w:w="1658"/>
        <w:gridCol w:w="1239"/>
        <w:gridCol w:w="1239"/>
        <w:gridCol w:w="1239"/>
        <w:gridCol w:w="1239"/>
        <w:gridCol w:w="1239"/>
        <w:gridCol w:w="1239"/>
        <w:gridCol w:w="959"/>
        <w:gridCol w:w="1583"/>
      </w:tblGrid>
      <w:tr w:rsidR="00803568" w:rsidRPr="00803568" w:rsidTr="00803568">
        <w:trPr>
          <w:trHeight w:val="3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4" w:name="_GoBack"/>
            <w:r w:rsidRPr="00803568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03568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03568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Мероприятия по реализ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803568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80356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568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803568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803568">
              <w:rPr>
                <w:b/>
                <w:bCs/>
                <w:color w:val="000000"/>
                <w:sz w:val="16"/>
                <w:szCs w:val="16"/>
              </w:rPr>
              <w:t>фина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сирова-ния</w:t>
            </w:r>
            <w:proofErr w:type="spellEnd"/>
            <w:proofErr w:type="gramEnd"/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803568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803568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803568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803568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6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803568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803568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803568" w:rsidRPr="00803568" w:rsidTr="00803568">
        <w:trPr>
          <w:trHeight w:val="726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803568" w:rsidRPr="00803568" w:rsidTr="00803568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Основное мероприятие 01 Создание условий для ре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лизации полномочий орг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нов местного самоуправл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70947,11902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803568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803568">
              <w:rPr>
                <w:b/>
                <w:bCs/>
                <w:color w:val="000000"/>
                <w:sz w:val="16"/>
                <w:szCs w:val="16"/>
              </w:rPr>
              <w:t xml:space="preserve"> ЗАТО горо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ской округ Молодёжный Мо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ковской области, МКУ «МФЦ в городском округе Молодё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ж</w:t>
            </w:r>
            <w:r w:rsidRPr="00803568">
              <w:rPr>
                <w:b/>
                <w:bCs/>
                <w:color w:val="000000"/>
                <w:sz w:val="16"/>
                <w:szCs w:val="16"/>
              </w:rPr>
              <w:t>ный МО»</w:t>
            </w:r>
          </w:p>
        </w:tc>
      </w:tr>
      <w:tr w:rsidR="00803568" w:rsidRPr="00803568" w:rsidTr="00803568">
        <w:trPr>
          <w:trHeight w:val="8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803568">
              <w:rPr>
                <w:b/>
                <w:bCs/>
                <w:sz w:val="16"/>
                <w:szCs w:val="16"/>
              </w:rPr>
              <w:t>а</w:t>
            </w:r>
            <w:r w:rsidRPr="00803568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87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803568">
              <w:rPr>
                <w:b/>
                <w:bCs/>
                <w:sz w:val="16"/>
                <w:szCs w:val="16"/>
              </w:rPr>
              <w:t>с</w:t>
            </w:r>
            <w:r w:rsidRPr="00803568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70947,11902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Мероприятие 01.01 Расходы на обеспечение деятельности (оказание услуг) муниципал</w:t>
            </w:r>
            <w:r w:rsidRPr="00803568">
              <w:rPr>
                <w:color w:val="000000"/>
                <w:sz w:val="16"/>
                <w:szCs w:val="16"/>
              </w:rPr>
              <w:t>ь</w:t>
            </w:r>
            <w:r w:rsidRPr="00803568">
              <w:rPr>
                <w:color w:val="000000"/>
                <w:sz w:val="16"/>
                <w:szCs w:val="16"/>
              </w:rPr>
              <w:t>ных учреждений - мн</w:t>
            </w:r>
            <w:r w:rsidRPr="00803568">
              <w:rPr>
                <w:color w:val="000000"/>
                <w:sz w:val="16"/>
                <w:szCs w:val="16"/>
              </w:rPr>
              <w:t>о</w:t>
            </w:r>
            <w:r w:rsidRPr="00803568">
              <w:rPr>
                <w:color w:val="000000"/>
                <w:sz w:val="16"/>
                <w:szCs w:val="16"/>
              </w:rPr>
              <w:t>гофункциональный центр  предоставления госуда</w:t>
            </w:r>
            <w:r w:rsidRPr="00803568">
              <w:rPr>
                <w:color w:val="000000"/>
                <w:sz w:val="16"/>
                <w:szCs w:val="16"/>
              </w:rPr>
              <w:t>р</w:t>
            </w:r>
            <w:r w:rsidRPr="00803568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Итого: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70947,11902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48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10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803568">
              <w:rPr>
                <w:sz w:val="16"/>
                <w:szCs w:val="16"/>
              </w:rPr>
              <w:t>с</w:t>
            </w:r>
            <w:r w:rsidRPr="0080356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70947,11902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16438,07258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14068,67936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13480,12236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Мероприятие 01.02 Обеспеч</w:t>
            </w:r>
            <w:r w:rsidRPr="00803568">
              <w:rPr>
                <w:color w:val="000000"/>
                <w:sz w:val="16"/>
                <w:szCs w:val="16"/>
              </w:rPr>
              <w:t>е</w:t>
            </w:r>
            <w:r w:rsidRPr="00803568">
              <w:rPr>
                <w:color w:val="000000"/>
                <w:sz w:val="16"/>
                <w:szCs w:val="16"/>
              </w:rPr>
              <w:t>ние оборудованием и подде</w:t>
            </w:r>
            <w:r w:rsidRPr="00803568">
              <w:rPr>
                <w:color w:val="000000"/>
                <w:sz w:val="16"/>
                <w:szCs w:val="16"/>
              </w:rPr>
              <w:t>р</w:t>
            </w:r>
            <w:r w:rsidRPr="00803568">
              <w:rPr>
                <w:color w:val="000000"/>
                <w:sz w:val="16"/>
                <w:szCs w:val="16"/>
              </w:rPr>
              <w:t>жание работоспособности многофункциональных це</w:t>
            </w:r>
            <w:r w:rsidRPr="00803568">
              <w:rPr>
                <w:color w:val="000000"/>
                <w:sz w:val="16"/>
                <w:szCs w:val="16"/>
              </w:rPr>
              <w:t>н</w:t>
            </w:r>
            <w:r w:rsidRPr="00803568">
              <w:rPr>
                <w:color w:val="000000"/>
                <w:sz w:val="16"/>
                <w:szCs w:val="16"/>
              </w:rPr>
              <w:t>тров предоставления госуда</w:t>
            </w:r>
            <w:r w:rsidRPr="00803568">
              <w:rPr>
                <w:color w:val="000000"/>
                <w:sz w:val="16"/>
                <w:szCs w:val="16"/>
              </w:rPr>
              <w:t>р</w:t>
            </w:r>
            <w:r w:rsidRPr="00803568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Итого: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55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10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sz w:val="16"/>
                <w:szCs w:val="16"/>
              </w:rPr>
            </w:pPr>
            <w:r w:rsidRPr="0080356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803568">
              <w:rPr>
                <w:sz w:val="16"/>
                <w:szCs w:val="16"/>
              </w:rPr>
              <w:t>с</w:t>
            </w:r>
            <w:r w:rsidRPr="0080356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5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03568" w:rsidRPr="00803568" w:rsidTr="00803568">
        <w:trPr>
          <w:trHeight w:val="25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</w:rPr>
            </w:pPr>
            <w:r w:rsidRPr="00803568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70947,12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16438,07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14068,68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03568">
              <w:rPr>
                <w:b/>
                <w:bCs/>
                <w:sz w:val="16"/>
                <w:szCs w:val="16"/>
              </w:rPr>
              <w:t>13480,12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03568" w:rsidRPr="00803568" w:rsidTr="00803568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803568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</w:rPr>
            </w:pPr>
            <w:r w:rsidRPr="00803568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803568">
              <w:rPr>
                <w:color w:val="000000"/>
                <w:sz w:val="2"/>
                <w:szCs w:val="2"/>
              </w:rPr>
              <w:t> </w:t>
            </w:r>
          </w:p>
        </w:tc>
      </w:tr>
      <w:tr w:rsidR="00803568" w:rsidRPr="00803568" w:rsidTr="00803568">
        <w:trPr>
          <w:trHeight w:val="63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</w:rPr>
            </w:pPr>
            <w:r w:rsidRPr="00803568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70947,12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16438,07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14068,68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13480,12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0356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03568" w:rsidRPr="00803568" w:rsidTr="00803568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803568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rPr>
                <w:b/>
                <w:bCs/>
                <w:color w:val="000000"/>
              </w:rPr>
            </w:pPr>
            <w:r w:rsidRPr="00803568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0356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3568" w:rsidRPr="00803568" w:rsidRDefault="00803568" w:rsidP="00803568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803568">
              <w:rPr>
                <w:color w:val="000000"/>
                <w:sz w:val="2"/>
                <w:szCs w:val="2"/>
              </w:rPr>
              <w:t> </w:t>
            </w:r>
          </w:p>
        </w:tc>
      </w:tr>
      <w:bookmarkEnd w:id="4"/>
    </w:tbl>
    <w:p w:rsidR="009025B8" w:rsidRDefault="009025B8" w:rsidP="008856CB">
      <w:pPr>
        <w:pStyle w:val="10"/>
      </w:pPr>
    </w:p>
    <w:p w:rsidR="00910144" w:rsidRDefault="00910144" w:rsidP="00910144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 xml:space="preserve">Перечень мероприятий Подпрограммы </w:t>
      </w:r>
      <w:r w:rsidRPr="00910144">
        <w:rPr>
          <w:color w:val="000000" w:themeColor="text1"/>
        </w:rPr>
        <w:t>4 «Развитие архивного дела»</w:t>
      </w:r>
    </w:p>
    <w:tbl>
      <w:tblPr>
        <w:tblW w:w="14760" w:type="dxa"/>
        <w:tblInd w:w="93" w:type="dxa"/>
        <w:tblLook w:val="04A0" w:firstRow="1" w:lastRow="0" w:firstColumn="1" w:lastColumn="0" w:noHBand="0" w:noVBand="1"/>
      </w:tblPr>
      <w:tblGrid>
        <w:gridCol w:w="534"/>
        <w:gridCol w:w="2257"/>
        <w:gridCol w:w="979"/>
        <w:gridCol w:w="1589"/>
        <w:gridCol w:w="958"/>
        <w:gridCol w:w="614"/>
        <w:gridCol w:w="456"/>
        <w:gridCol w:w="456"/>
        <w:gridCol w:w="456"/>
        <w:gridCol w:w="456"/>
        <w:gridCol w:w="943"/>
        <w:gridCol w:w="1110"/>
        <w:gridCol w:w="1036"/>
        <w:gridCol w:w="1036"/>
        <w:gridCol w:w="948"/>
        <w:gridCol w:w="932"/>
      </w:tblGrid>
      <w:tr w:rsidR="00910144" w:rsidRPr="00910144" w:rsidTr="00910144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Мероприятия по реализ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0144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ф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910144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910144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64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910144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10144">
              <w:rPr>
                <w:b/>
                <w:bCs/>
                <w:color w:val="000000"/>
                <w:sz w:val="16"/>
                <w:szCs w:val="16"/>
              </w:rPr>
              <w:t>ятия программы</w:t>
            </w:r>
          </w:p>
        </w:tc>
      </w:tr>
      <w:tr w:rsidR="00910144" w:rsidRPr="00910144" w:rsidTr="00910144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10144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10144">
              <w:rPr>
                <w:color w:val="000000"/>
                <w:sz w:val="16"/>
                <w:szCs w:val="16"/>
              </w:rPr>
              <w:t>12</w:t>
            </w: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910144">
              <w:rPr>
                <w:b/>
                <w:bCs/>
                <w:sz w:val="16"/>
                <w:szCs w:val="16"/>
              </w:rPr>
              <w:br/>
              <w:t>Хранение, комплектование, учет и использование а</w:t>
            </w:r>
            <w:r w:rsidRPr="00910144">
              <w:rPr>
                <w:b/>
                <w:bCs/>
                <w:sz w:val="16"/>
                <w:szCs w:val="16"/>
              </w:rPr>
              <w:t>р</w:t>
            </w:r>
            <w:r w:rsidRPr="00910144">
              <w:rPr>
                <w:b/>
                <w:bCs/>
                <w:sz w:val="16"/>
                <w:szCs w:val="16"/>
              </w:rPr>
              <w:t>хивных документов в м</w:t>
            </w:r>
            <w:r w:rsidRPr="00910144">
              <w:rPr>
                <w:b/>
                <w:bCs/>
                <w:sz w:val="16"/>
                <w:szCs w:val="16"/>
              </w:rPr>
              <w:t>у</w:t>
            </w:r>
            <w:r w:rsidRPr="00910144">
              <w:rPr>
                <w:b/>
                <w:bCs/>
                <w:sz w:val="16"/>
                <w:szCs w:val="16"/>
              </w:rPr>
              <w:t>ниципальных архивах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ЗАТО городской округ М</w:t>
            </w:r>
            <w:r w:rsidRPr="00910144">
              <w:rPr>
                <w:b/>
                <w:bCs/>
                <w:sz w:val="16"/>
                <w:szCs w:val="16"/>
              </w:rPr>
              <w:t>о</w:t>
            </w:r>
            <w:r w:rsidRPr="00910144">
              <w:rPr>
                <w:b/>
                <w:bCs/>
                <w:sz w:val="16"/>
                <w:szCs w:val="16"/>
              </w:rPr>
              <w:t>лодежный Моско</w:t>
            </w:r>
            <w:r w:rsidRPr="00910144">
              <w:rPr>
                <w:b/>
                <w:bCs/>
                <w:sz w:val="16"/>
                <w:szCs w:val="16"/>
              </w:rPr>
              <w:t>в</w:t>
            </w:r>
            <w:r w:rsidRPr="00910144">
              <w:rPr>
                <w:b/>
                <w:bCs/>
                <w:sz w:val="16"/>
                <w:szCs w:val="16"/>
              </w:rPr>
              <w:t>ской области</w:t>
            </w:r>
          </w:p>
        </w:tc>
      </w:tr>
      <w:tr w:rsidR="00910144" w:rsidRPr="00910144" w:rsidTr="00910144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b/>
                <w:bCs/>
                <w:sz w:val="16"/>
                <w:szCs w:val="16"/>
              </w:rPr>
              <w:t>а</w:t>
            </w:r>
            <w:r w:rsidRPr="00910144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b/>
                <w:bCs/>
                <w:sz w:val="16"/>
                <w:szCs w:val="16"/>
              </w:rPr>
              <w:t>с</w:t>
            </w:r>
            <w:r w:rsidRPr="00910144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01.01</w:t>
            </w:r>
            <w:r w:rsidRPr="00910144">
              <w:rPr>
                <w:sz w:val="16"/>
                <w:szCs w:val="16"/>
              </w:rPr>
              <w:br/>
              <w:t>Укрепление материально-технической базы и провед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ние капитального (текущего) ремонта муниципального архива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Оказано услуг (проведено работ) по укреплению мат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риально-технической базы муниципального архива за отчетный период, (единица)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910144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01.02</w:t>
            </w:r>
            <w:r w:rsidRPr="00910144">
              <w:rPr>
                <w:sz w:val="16"/>
                <w:szCs w:val="16"/>
              </w:rPr>
              <w:br/>
              <w:t>Расходы на обеспечение деятельности муниципал</w:t>
            </w:r>
            <w:r w:rsidRPr="00910144">
              <w:rPr>
                <w:sz w:val="16"/>
                <w:szCs w:val="16"/>
              </w:rPr>
              <w:t>ь</w:t>
            </w:r>
            <w:r w:rsidRPr="00910144">
              <w:rPr>
                <w:sz w:val="16"/>
                <w:szCs w:val="16"/>
              </w:rPr>
              <w:t>ных архивов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</w:t>
            </w:r>
            <w:r w:rsidRPr="00910144">
              <w:rPr>
                <w:sz w:val="16"/>
                <w:szCs w:val="16"/>
              </w:rPr>
              <w:t>м</w:t>
            </w:r>
            <w:r w:rsidRPr="00910144">
              <w:rPr>
                <w:sz w:val="16"/>
                <w:szCs w:val="16"/>
              </w:rPr>
              <w:t>плектование, учет и испол</w:t>
            </w:r>
            <w:r w:rsidRPr="00910144">
              <w:rPr>
                <w:sz w:val="16"/>
                <w:szCs w:val="16"/>
              </w:rPr>
              <w:t>ь</w:t>
            </w:r>
            <w:r w:rsidRPr="00910144">
              <w:rPr>
                <w:sz w:val="16"/>
                <w:szCs w:val="16"/>
              </w:rPr>
              <w:t>зование архивных докуме</w:t>
            </w:r>
            <w:r w:rsidRPr="00910144">
              <w:rPr>
                <w:sz w:val="16"/>
                <w:szCs w:val="16"/>
              </w:rPr>
              <w:t>н</w:t>
            </w:r>
            <w:r w:rsidRPr="00910144">
              <w:rPr>
                <w:sz w:val="16"/>
                <w:szCs w:val="16"/>
              </w:rPr>
              <w:t>тов, относящихся к муниц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>пальной собственности, (единица хранения)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910144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1.3.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01.03</w:t>
            </w:r>
            <w:r w:rsidRPr="00910144">
              <w:rPr>
                <w:sz w:val="16"/>
                <w:szCs w:val="16"/>
              </w:rPr>
              <w:br/>
              <w:t xml:space="preserve">Проведение </w:t>
            </w:r>
            <w:proofErr w:type="spellStart"/>
            <w:r w:rsidRPr="00910144">
              <w:rPr>
                <w:sz w:val="16"/>
                <w:szCs w:val="16"/>
              </w:rPr>
              <w:t>оцифрования</w:t>
            </w:r>
            <w:proofErr w:type="spellEnd"/>
            <w:r w:rsidRPr="00910144">
              <w:rPr>
                <w:sz w:val="16"/>
                <w:szCs w:val="16"/>
              </w:rPr>
              <w:t xml:space="preserve"> архивных документов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Оцифровано архивных док</w:t>
            </w:r>
            <w:r w:rsidRPr="00910144">
              <w:rPr>
                <w:sz w:val="16"/>
                <w:szCs w:val="16"/>
              </w:rPr>
              <w:t>у</w:t>
            </w:r>
            <w:r w:rsidRPr="00910144">
              <w:rPr>
                <w:sz w:val="16"/>
                <w:szCs w:val="16"/>
              </w:rPr>
              <w:t>ментов за отчетный период, единиц хранения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910144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3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Основное мероприятие 02</w:t>
            </w:r>
            <w:r w:rsidRPr="00910144">
              <w:rPr>
                <w:b/>
                <w:bCs/>
                <w:sz w:val="16"/>
                <w:szCs w:val="16"/>
              </w:rPr>
              <w:br/>
              <w:t>Временное хранение, ко</w:t>
            </w:r>
            <w:r w:rsidRPr="00910144">
              <w:rPr>
                <w:b/>
                <w:bCs/>
                <w:sz w:val="16"/>
                <w:szCs w:val="16"/>
              </w:rPr>
              <w:t>м</w:t>
            </w:r>
            <w:r w:rsidRPr="00910144">
              <w:rPr>
                <w:b/>
                <w:bCs/>
                <w:sz w:val="16"/>
                <w:szCs w:val="16"/>
              </w:rPr>
              <w:t>плектование, учет и и</w:t>
            </w:r>
            <w:r w:rsidRPr="00910144">
              <w:rPr>
                <w:b/>
                <w:bCs/>
                <w:sz w:val="16"/>
                <w:szCs w:val="16"/>
              </w:rPr>
              <w:t>с</w:t>
            </w:r>
            <w:r w:rsidRPr="00910144">
              <w:rPr>
                <w:b/>
                <w:bCs/>
                <w:sz w:val="16"/>
                <w:szCs w:val="16"/>
              </w:rPr>
              <w:t>пользование архивных документов, относящихся к собственности Московской области и временно хран</w:t>
            </w:r>
            <w:r w:rsidRPr="00910144">
              <w:rPr>
                <w:b/>
                <w:bCs/>
                <w:sz w:val="16"/>
                <w:szCs w:val="16"/>
              </w:rPr>
              <w:t>я</w:t>
            </w:r>
            <w:r w:rsidRPr="00910144">
              <w:rPr>
                <w:b/>
                <w:bCs/>
                <w:sz w:val="16"/>
                <w:szCs w:val="16"/>
              </w:rPr>
              <w:t>щихся в муниципальных архивах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proofErr w:type="gramStart"/>
            <w:r w:rsidRPr="00910144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ЗАТО городской округ М</w:t>
            </w:r>
            <w:r w:rsidRPr="00910144">
              <w:rPr>
                <w:b/>
                <w:bCs/>
                <w:sz w:val="16"/>
                <w:szCs w:val="16"/>
              </w:rPr>
              <w:t>о</w:t>
            </w:r>
            <w:r w:rsidRPr="00910144">
              <w:rPr>
                <w:b/>
                <w:bCs/>
                <w:sz w:val="16"/>
                <w:szCs w:val="16"/>
              </w:rPr>
              <w:t>лодежный Моско</w:t>
            </w:r>
            <w:r w:rsidRPr="00910144">
              <w:rPr>
                <w:b/>
                <w:bCs/>
                <w:sz w:val="16"/>
                <w:szCs w:val="16"/>
              </w:rPr>
              <w:t>в</w:t>
            </w:r>
            <w:r w:rsidRPr="00910144">
              <w:rPr>
                <w:b/>
                <w:bCs/>
                <w:sz w:val="16"/>
                <w:szCs w:val="16"/>
              </w:rPr>
              <w:t>ской области</w:t>
            </w:r>
          </w:p>
        </w:tc>
      </w:tr>
      <w:tr w:rsidR="00910144" w:rsidRPr="00910144" w:rsidTr="00910144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b/>
                <w:bCs/>
                <w:sz w:val="16"/>
                <w:szCs w:val="16"/>
              </w:rPr>
              <w:t>а</w:t>
            </w:r>
            <w:r w:rsidRPr="00910144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b/>
                <w:bCs/>
                <w:sz w:val="16"/>
                <w:szCs w:val="16"/>
              </w:rPr>
              <w:t>с</w:t>
            </w:r>
            <w:r w:rsidRPr="00910144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02.01</w:t>
            </w:r>
            <w:r w:rsidRPr="00910144">
              <w:rPr>
                <w:sz w:val="16"/>
                <w:szCs w:val="16"/>
              </w:rPr>
              <w:br/>
              <w:t>Обеспечение переданных полномочий по временному хранению, комплектованию, учету и использованию а</w:t>
            </w:r>
            <w:r w:rsidRPr="00910144">
              <w:rPr>
                <w:sz w:val="16"/>
                <w:szCs w:val="16"/>
              </w:rPr>
              <w:t>р</w:t>
            </w:r>
            <w:r w:rsidRPr="00910144">
              <w:rPr>
                <w:sz w:val="16"/>
                <w:szCs w:val="16"/>
              </w:rPr>
              <w:t>хивных документов, относ</w:t>
            </w:r>
            <w:r w:rsidRPr="00910144">
              <w:rPr>
                <w:sz w:val="16"/>
                <w:szCs w:val="16"/>
              </w:rPr>
              <w:t>я</w:t>
            </w:r>
            <w:r w:rsidRPr="00910144">
              <w:rPr>
                <w:sz w:val="16"/>
                <w:szCs w:val="16"/>
              </w:rPr>
              <w:t>щихся к собственности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 и временно хранящихся в муниципал</w:t>
            </w:r>
            <w:r w:rsidRPr="00910144">
              <w:rPr>
                <w:sz w:val="16"/>
                <w:szCs w:val="16"/>
              </w:rPr>
              <w:t>ь</w:t>
            </w:r>
            <w:r w:rsidRPr="00910144">
              <w:rPr>
                <w:sz w:val="16"/>
                <w:szCs w:val="16"/>
              </w:rPr>
              <w:t>ных архивах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14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</w:t>
            </w:r>
            <w:r w:rsidRPr="00910144">
              <w:rPr>
                <w:sz w:val="16"/>
                <w:szCs w:val="16"/>
              </w:rPr>
              <w:t>м</w:t>
            </w:r>
            <w:r w:rsidRPr="00910144">
              <w:rPr>
                <w:sz w:val="16"/>
                <w:szCs w:val="16"/>
              </w:rPr>
              <w:t>плектование, учет и испол</w:t>
            </w:r>
            <w:r w:rsidRPr="00910144">
              <w:rPr>
                <w:sz w:val="16"/>
                <w:szCs w:val="16"/>
              </w:rPr>
              <w:t>ь</w:t>
            </w:r>
            <w:r w:rsidRPr="00910144">
              <w:rPr>
                <w:sz w:val="16"/>
                <w:szCs w:val="16"/>
              </w:rPr>
              <w:t>зование архивных докуме</w:t>
            </w:r>
            <w:r w:rsidRPr="00910144">
              <w:rPr>
                <w:sz w:val="16"/>
                <w:szCs w:val="16"/>
              </w:rPr>
              <w:t>н</w:t>
            </w:r>
            <w:r w:rsidRPr="00910144">
              <w:rPr>
                <w:sz w:val="16"/>
                <w:szCs w:val="16"/>
              </w:rPr>
              <w:t>тов, относящихся к со</w:t>
            </w:r>
            <w:r w:rsidRPr="00910144">
              <w:rPr>
                <w:sz w:val="16"/>
                <w:szCs w:val="16"/>
              </w:rPr>
              <w:t>б</w:t>
            </w:r>
            <w:r w:rsidRPr="00910144">
              <w:rPr>
                <w:sz w:val="16"/>
                <w:szCs w:val="16"/>
              </w:rPr>
              <w:t>ственности Московской области, единица хранения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910144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02.02</w:t>
            </w:r>
            <w:r w:rsidRPr="00910144">
              <w:rPr>
                <w:sz w:val="16"/>
                <w:szCs w:val="16"/>
              </w:rPr>
              <w:br/>
              <w:t>Проведение капитального (текущего) ремонта и техн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>ческого переоснащения п</w:t>
            </w:r>
            <w:r w:rsidRPr="00910144">
              <w:rPr>
                <w:sz w:val="16"/>
                <w:szCs w:val="16"/>
              </w:rPr>
              <w:t>о</w:t>
            </w:r>
            <w:r w:rsidRPr="00910144">
              <w:rPr>
                <w:sz w:val="16"/>
                <w:szCs w:val="16"/>
              </w:rPr>
              <w:t>мещений, выделенных мун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>ципальным архивам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10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10144">
              <w:rPr>
                <w:sz w:val="16"/>
                <w:szCs w:val="16"/>
              </w:rPr>
              <w:t>с</w:t>
            </w:r>
            <w:r w:rsidRPr="00910144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Проведен капитальный (т</w:t>
            </w:r>
            <w:r w:rsidRPr="00910144">
              <w:rPr>
                <w:sz w:val="16"/>
                <w:szCs w:val="16"/>
              </w:rPr>
              <w:t>е</w:t>
            </w:r>
            <w:r w:rsidRPr="00910144">
              <w:rPr>
                <w:sz w:val="16"/>
                <w:szCs w:val="16"/>
              </w:rPr>
              <w:t>кущий) ремонт и/или техн</w:t>
            </w:r>
            <w:r w:rsidRPr="00910144">
              <w:rPr>
                <w:sz w:val="16"/>
                <w:szCs w:val="16"/>
              </w:rPr>
              <w:t>и</w:t>
            </w:r>
            <w:r w:rsidRPr="00910144">
              <w:rPr>
                <w:sz w:val="16"/>
                <w:szCs w:val="16"/>
              </w:rPr>
              <w:t>ческое переоснащение п</w:t>
            </w:r>
            <w:r w:rsidRPr="00910144">
              <w:rPr>
                <w:sz w:val="16"/>
                <w:szCs w:val="16"/>
              </w:rPr>
              <w:t>о</w:t>
            </w:r>
            <w:r w:rsidRPr="00910144">
              <w:rPr>
                <w:sz w:val="16"/>
                <w:szCs w:val="16"/>
              </w:rPr>
              <w:t>мещений, выделенных для хранения архивных докуме</w:t>
            </w:r>
            <w:r w:rsidRPr="00910144">
              <w:rPr>
                <w:sz w:val="16"/>
                <w:szCs w:val="16"/>
              </w:rPr>
              <w:t>н</w:t>
            </w:r>
            <w:r w:rsidRPr="00910144">
              <w:rPr>
                <w:sz w:val="16"/>
                <w:szCs w:val="16"/>
              </w:rPr>
              <w:t>тов, относящихся к со</w:t>
            </w:r>
            <w:r w:rsidRPr="00910144">
              <w:rPr>
                <w:sz w:val="16"/>
                <w:szCs w:val="16"/>
              </w:rPr>
              <w:t>б</w:t>
            </w:r>
            <w:r w:rsidRPr="00910144">
              <w:rPr>
                <w:sz w:val="16"/>
                <w:szCs w:val="16"/>
              </w:rPr>
              <w:t>ственности Московской области, (единиц)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</w:t>
            </w:r>
            <w:r w:rsidRPr="00910144">
              <w:rPr>
                <w:sz w:val="16"/>
                <w:szCs w:val="16"/>
              </w:rPr>
              <w:t>а</w:t>
            </w:r>
            <w:r w:rsidRPr="00910144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910144" w:rsidRPr="00910144" w:rsidTr="00910144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8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10144" w:rsidRPr="00910144" w:rsidTr="0091014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  <w:tr w:rsidR="00910144" w:rsidRPr="00910144" w:rsidTr="00910144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910144" w:rsidRPr="00910144" w:rsidTr="0091014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144" w:rsidRPr="00910144" w:rsidRDefault="00910144" w:rsidP="00910144">
            <w:pPr>
              <w:suppressAutoHyphens w:val="0"/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</w:tbl>
    <w:p w:rsidR="00910144" w:rsidRDefault="00910144" w:rsidP="00910144">
      <w:pPr>
        <w:pStyle w:val="10"/>
      </w:pPr>
    </w:p>
    <w:p w:rsidR="00002BBF" w:rsidRDefault="00002BBF" w:rsidP="008856CB">
      <w:pPr>
        <w:pStyle w:val="10"/>
      </w:pPr>
    </w:p>
    <w:p w:rsidR="00C41670" w:rsidRDefault="009025B8" w:rsidP="00C41670">
      <w:pPr>
        <w:pStyle w:val="2"/>
        <w:spacing w:after="140" w:line="264" w:lineRule="auto"/>
        <w:ind w:left="0" w:firstLine="0"/>
        <w:rPr>
          <w:rFonts w:eastAsia="Calibri"/>
        </w:rPr>
      </w:pPr>
      <w:r>
        <w:t>9</w:t>
      </w:r>
      <w:r w:rsidR="00377E59">
        <w:t xml:space="preserve">. </w:t>
      </w:r>
      <w:r w:rsidR="00C41670">
        <w:rPr>
          <w:lang w:eastAsia="en-US"/>
        </w:rPr>
        <w:t xml:space="preserve">Методика </w:t>
      </w:r>
      <w:proofErr w:type="gramStart"/>
      <w:r w:rsidR="00C41670">
        <w:rPr>
          <w:lang w:eastAsia="en-US"/>
        </w:rPr>
        <w:t xml:space="preserve">расчета </w:t>
      </w:r>
      <w:r w:rsidR="00C41670" w:rsidRPr="00417357">
        <w:t>результат</w:t>
      </w:r>
      <w:r w:rsidR="00C41670">
        <w:t>ов выполнения мероприятий</w:t>
      </w:r>
      <w:r w:rsidR="00C41670" w:rsidRPr="00E61998">
        <w:rPr>
          <w:rFonts w:eastAsiaTheme="minorHAnsi"/>
        </w:rPr>
        <w:t xml:space="preserve"> </w:t>
      </w:r>
      <w:r w:rsidR="00C41670">
        <w:rPr>
          <w:lang w:eastAsia="en-US"/>
        </w:rPr>
        <w:t>муниципальной подпрограммы</w:t>
      </w:r>
      <w:proofErr w:type="gramEnd"/>
      <w:r w:rsidR="00C41670">
        <w:rPr>
          <w:lang w:eastAsia="en-US"/>
        </w:rPr>
        <w:t xml:space="preserve"> 1</w:t>
      </w:r>
      <w:r w:rsidR="00D50BB8">
        <w:rPr>
          <w:lang w:eastAsia="en-US"/>
        </w:rPr>
        <w:t xml:space="preserve">,  подпрограммы 4  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>
        <w:t>1</w:t>
      </w:r>
      <w:r w:rsidRPr="00C41670">
        <w:rPr>
          <w:sz w:val="24"/>
          <w:szCs w:val="24"/>
        </w:rPr>
        <w:t xml:space="preserve">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01.01. «</w:t>
      </w:r>
      <w:proofErr w:type="spellStart"/>
      <w:r w:rsidRPr="00C41670">
        <w:rPr>
          <w:sz w:val="24"/>
          <w:szCs w:val="24"/>
        </w:rPr>
        <w:t>Софинансирование</w:t>
      </w:r>
      <w:proofErr w:type="spellEnd"/>
      <w:r w:rsidRPr="00C41670">
        <w:rPr>
          <w:sz w:val="24"/>
          <w:szCs w:val="24"/>
        </w:rPr>
        <w:t xml:space="preserve"> расходов на организацию деятельности </w:t>
      </w:r>
      <w:r w:rsidRPr="00C41670">
        <w:rPr>
          <w:sz w:val="24"/>
          <w:szCs w:val="24"/>
        </w:rPr>
        <w:br/>
        <w:t xml:space="preserve">многофункциональных центров предоставления государственных </w:t>
      </w:r>
      <w:r w:rsidRPr="00C41670">
        <w:rPr>
          <w:sz w:val="24"/>
          <w:szCs w:val="24"/>
        </w:rPr>
        <w:br/>
        <w:t xml:space="preserve">и муниципальных услуг». 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lastRenderedPageBreak/>
        <w:t xml:space="preserve">Показатель определяет количество субсидий из бюджета </w:t>
      </w:r>
      <w:r w:rsidRPr="00C41670">
        <w:rPr>
          <w:sz w:val="24"/>
          <w:szCs w:val="24"/>
        </w:rPr>
        <w:br/>
        <w:t xml:space="preserve">Московской области, предоставленных муниципальному образованию </w:t>
      </w:r>
      <w:r w:rsidRPr="00C41670">
        <w:rPr>
          <w:sz w:val="24"/>
          <w:szCs w:val="24"/>
        </w:rPr>
        <w:br/>
        <w:t xml:space="preserve">на осуществление выплат стимулирующего характера работникам МФЦ </w:t>
      </w:r>
      <w:r w:rsidRPr="00C41670">
        <w:rPr>
          <w:sz w:val="24"/>
          <w:szCs w:val="24"/>
        </w:rPr>
        <w:br/>
        <w:t xml:space="preserve">по итогам оценки эффективности деятельности работы МФЦ за 9 месяцев </w:t>
      </w:r>
      <w:r w:rsidRPr="00C41670">
        <w:rPr>
          <w:sz w:val="24"/>
          <w:szCs w:val="24"/>
        </w:rPr>
        <w:br/>
        <w:t>текущего года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).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>Значение показателя по первым трем кварталам не определяется.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=1.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2.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02.01. «Дооснащение материально-техническими средствами - приобретение </w:t>
      </w:r>
      <w:r w:rsidRPr="00C41670">
        <w:rPr>
          <w:sz w:val="24"/>
          <w:szCs w:val="24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C41670">
        <w:rPr>
          <w:sz w:val="24"/>
          <w:szCs w:val="24"/>
        </w:rPr>
        <w:br/>
        <w:t xml:space="preserve">Российской Федерации за пределами территории Российской Федерации, </w:t>
      </w:r>
      <w:r w:rsidRPr="00C41670">
        <w:rPr>
          <w:sz w:val="24"/>
          <w:szCs w:val="24"/>
        </w:rPr>
        <w:br/>
        <w:t xml:space="preserve">в многофункциональных центрах предоставления государственных </w:t>
      </w:r>
      <w:r w:rsidRPr="00C41670">
        <w:rPr>
          <w:sz w:val="24"/>
          <w:szCs w:val="24"/>
        </w:rPr>
        <w:br/>
        <w:t>и муниципальных услуг, а также их техническая поддержка».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Pr="00C41670">
        <w:rPr>
          <w:sz w:val="24"/>
          <w:szCs w:val="24"/>
        </w:rPr>
        <w:br/>
        <w:t>государственных и муниципальных услуг, в отношении которых осуществлена техническая поддержка.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по итогам всех кварталов определяется по следующей формуле:  </w:t>
      </w:r>
    </w:p>
    <w:p w:rsidR="00C41670" w:rsidRPr="00C41670" w:rsidRDefault="00B2750B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где:</w:t>
      </w:r>
    </w:p>
    <w:p w:rsidR="00C41670" w:rsidRPr="00C41670" w:rsidRDefault="00B2750B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 xml:space="preserve">муниципальных образований, в отношении которых осуществляется техническая </w:t>
      </w:r>
      <w:r w:rsidR="00C41670" w:rsidRPr="00C41670">
        <w:rPr>
          <w:sz w:val="24"/>
          <w:szCs w:val="24"/>
        </w:rPr>
        <w:br/>
        <w:t>поддержка;</w:t>
      </w:r>
    </w:p>
    <w:p w:rsidR="00C41670" w:rsidRDefault="00B2750B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>муниципальных образований.</w:t>
      </w: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47"/>
        <w:gridCol w:w="3107"/>
        <w:gridCol w:w="1449"/>
        <w:gridCol w:w="3248"/>
        <w:gridCol w:w="3126"/>
        <w:gridCol w:w="3191"/>
      </w:tblGrid>
      <w:tr w:rsidR="00D50BB8" w:rsidRPr="00ED1FC5" w:rsidTr="00B0457E">
        <w:trPr>
          <w:trHeight w:val="8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ED1FC5">
              <w:rPr>
                <w:sz w:val="24"/>
                <w:szCs w:val="24"/>
              </w:rPr>
              <w:t xml:space="preserve">етодика </w:t>
            </w:r>
            <w:proofErr w:type="gramStart"/>
            <w:r w:rsidRPr="00ED1FC5">
              <w:rPr>
                <w:sz w:val="24"/>
                <w:szCs w:val="24"/>
              </w:rPr>
              <w:t>расчета значений результатов выполнения мероприятий муниципальной подпрограммы</w:t>
            </w:r>
            <w:proofErr w:type="gramEnd"/>
            <w:r>
              <w:rPr>
                <w:sz w:val="24"/>
                <w:szCs w:val="24"/>
              </w:rPr>
              <w:t xml:space="preserve"> 4</w:t>
            </w:r>
            <w:r w:rsidRPr="00ED1FC5">
              <w:rPr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B0457E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.01.01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rFonts w:eastAsia="Calibri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color w:val="000000"/>
              </w:rPr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B0457E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.01.02</w:t>
            </w:r>
          </w:p>
          <w:p w:rsidR="00D50BB8" w:rsidRPr="009D5775" w:rsidRDefault="00D50BB8" w:rsidP="00B0457E">
            <w:r w:rsidRPr="00ED1FC5"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  <w:p w:rsidR="00D50BB8" w:rsidRPr="00ED1FC5" w:rsidRDefault="00D50BB8" w:rsidP="00B0457E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spacing w:after="120"/>
            </w:pPr>
            <w:r w:rsidRPr="00ED1FC5">
              <w:rPr>
                <w:lang w:val="en-US"/>
              </w:rPr>
              <w:t>V</w:t>
            </w:r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м + ∑соф, где: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>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:rsidR="00D50BB8" w:rsidRPr="00ED1FC5" w:rsidRDefault="00D50BB8" w:rsidP="00B0457E">
            <w:r w:rsidRPr="00ED1FC5">
              <w:t xml:space="preserve">∑соф – количество архивных 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</w:t>
            </w:r>
            <w:r w:rsidRPr="00ED1FC5">
              <w:lastRenderedPageBreak/>
              <w:t>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lastRenderedPageBreak/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 xml:space="preserve">ежеквартально, нарастающим итогом 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lastRenderedPageBreak/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.01.03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Оцифровано архивных документов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proofErr w:type="spellStart"/>
            <w:r w:rsidRPr="009D5775">
              <w:t>ед.хр</w:t>
            </w:r>
            <w:proofErr w:type="spellEnd"/>
            <w:r w:rsidRPr="009D5775">
              <w:t>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t>Количество оцифрованных за отчетный период е</w:t>
            </w:r>
            <w:r>
              <w:t>диниц хранения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Акт сдачи-приемки работ;</w:t>
            </w:r>
          </w:p>
          <w:p w:rsidR="00D50BB8" w:rsidRPr="00ED1FC5" w:rsidRDefault="00D50BB8" w:rsidP="00B0457E">
            <w:r w:rsidRPr="00ED1FC5">
              <w:t>Информация о создании фонда пользования описей дел и архивных документов в</w:t>
            </w:r>
            <w:r>
              <w:t xml:space="preserve"> </w:t>
            </w:r>
            <w:r w:rsidRPr="00ED1FC5">
              <w:t xml:space="preserve">электронном виде, в том числе о переводе описей дел в электронный вид, сканировании архивных документов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.02.01</w:t>
            </w:r>
          </w:p>
          <w:p w:rsidR="00D50BB8" w:rsidRPr="009D5775" w:rsidRDefault="00D50BB8" w:rsidP="00B0457E">
            <w:r w:rsidRPr="00ED1FC5"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  <w:p w:rsidR="00D50BB8" w:rsidRPr="00ED1FC5" w:rsidRDefault="00D50BB8" w:rsidP="00B0457E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spacing w:after="120"/>
            </w:pPr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см + ∑соф, где: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>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:rsidR="00D50BB8" w:rsidRPr="00ED1FC5" w:rsidRDefault="00D50BB8" w:rsidP="00B0457E">
            <w:r w:rsidRPr="00ED1FC5">
              <w:t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C932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.02.02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К=</w:t>
            </w: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>/</w:t>
            </w:r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>,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где: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proofErr w:type="gramStart"/>
            <w:r w:rsidRPr="00ED1FC5">
              <w:rPr>
                <w:color w:val="000000"/>
              </w:rPr>
              <w:t>К</w:t>
            </w:r>
            <w:proofErr w:type="gramEnd"/>
            <w:r w:rsidRPr="00ED1FC5">
              <w:rPr>
                <w:color w:val="000000"/>
              </w:rPr>
              <w:t xml:space="preserve"> - </w:t>
            </w:r>
            <w:proofErr w:type="gramStart"/>
            <w:r w:rsidRPr="00ED1FC5">
              <w:rPr>
                <w:color w:val="000000"/>
              </w:rPr>
              <w:t>количество</w:t>
            </w:r>
            <w:proofErr w:type="gramEnd"/>
            <w:r w:rsidRPr="00ED1FC5">
              <w:rPr>
                <w:color w:val="000000"/>
              </w:rPr>
              <w:t xml:space="preserve"> помещений, выделенных для хранения архивных документов, относящихся к собственности Московской области, на которых проведены работы по </w:t>
            </w:r>
            <w:r w:rsidRPr="00ED1FC5">
              <w:rPr>
                <w:color w:val="000000"/>
              </w:rPr>
              <w:lastRenderedPageBreak/>
              <w:t>капитальному (текущему) ремонту и техническому переоснащению;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D50BB8" w:rsidRPr="00ED1FC5" w:rsidRDefault="00D50BB8" w:rsidP="00B0457E"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color w:val="000000"/>
              </w:rPr>
              <w:lastRenderedPageBreak/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 xml:space="preserve">КС-2), справка о стоимости выполненных работ и затрат </w:t>
            </w:r>
            <w:r w:rsidRPr="00ED1FC5">
              <w:rPr>
                <w:color w:val="000000"/>
              </w:rPr>
              <w:lastRenderedPageBreak/>
              <w:t>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C932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lastRenderedPageBreak/>
              <w:t>ежеквартально, нарастающим итогом</w:t>
            </w:r>
          </w:p>
        </w:tc>
      </w:tr>
    </w:tbl>
    <w:p w:rsidR="00D50BB8" w:rsidRPr="00C41670" w:rsidRDefault="00D50BB8" w:rsidP="00C41670">
      <w:pPr>
        <w:pStyle w:val="affff"/>
        <w:jc w:val="both"/>
        <w:rPr>
          <w:sz w:val="24"/>
          <w:szCs w:val="24"/>
        </w:rPr>
      </w:pPr>
    </w:p>
    <w:p w:rsidR="00377E59" w:rsidRPr="00C41670" w:rsidRDefault="00377E59" w:rsidP="00C41670">
      <w:pPr>
        <w:pStyle w:val="affff"/>
        <w:jc w:val="both"/>
        <w:rPr>
          <w:sz w:val="24"/>
          <w:szCs w:val="24"/>
        </w:rPr>
      </w:pPr>
    </w:p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377E59" w:rsidRDefault="009025B8" w:rsidP="00377E59">
      <w:pPr>
        <w:pStyle w:val="2"/>
        <w:spacing w:after="140" w:line="264" w:lineRule="auto"/>
        <w:ind w:left="360" w:firstLine="0"/>
        <w:rPr>
          <w:rFonts w:eastAsia="Calibri"/>
          <w:sz w:val="24"/>
        </w:rPr>
      </w:pPr>
      <w:r>
        <w:rPr>
          <w:lang w:eastAsia="en-US"/>
        </w:rPr>
        <w:t>10</w:t>
      </w:r>
      <w:r w:rsidR="00377E59">
        <w:rPr>
          <w:lang w:eastAsia="en-US"/>
        </w:rPr>
        <w:t>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5D4560" w:rsidTr="00323422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proofErr w:type="gramStart"/>
            <w:r w:rsidRPr="00712093">
              <w:rPr>
                <w:rFonts w:eastAsia="Calibri"/>
                <w:bCs/>
              </w:rPr>
              <w:t>п</w:t>
            </w:r>
            <w:proofErr w:type="gramEnd"/>
            <w:r w:rsidRPr="00712093">
              <w:rPr>
                <w:rFonts w:eastAsia="Calibri"/>
                <w:bCs/>
              </w:rPr>
              <w:t>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5D4560" w:rsidTr="00323422"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1587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Pr="00511477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377E59" w:rsidRDefault="00377E59" w:rsidP="00377E59">
      <w:pPr>
        <w:pStyle w:val="10"/>
        <w:jc w:val="both"/>
        <w:rPr>
          <w:sz w:val="28"/>
          <w:szCs w:val="28"/>
        </w:rPr>
      </w:pPr>
    </w:p>
    <w:p w:rsidR="00FE4A7F" w:rsidRDefault="00FE4A7F" w:rsidP="00893404">
      <w:pPr>
        <w:keepNext/>
        <w:keepLines/>
        <w:jc w:val="center"/>
        <w:outlineLvl w:val="0"/>
      </w:pPr>
    </w:p>
    <w:sectPr w:rsidR="00FE4A7F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0B" w:rsidRDefault="00B2750B">
      <w:r>
        <w:separator/>
      </w:r>
    </w:p>
  </w:endnote>
  <w:endnote w:type="continuationSeparator" w:id="0">
    <w:p w:rsidR="00B2750B" w:rsidRDefault="00B2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0B" w:rsidRDefault="00B2750B">
      <w:pPr>
        <w:rPr>
          <w:sz w:val="12"/>
        </w:rPr>
      </w:pPr>
      <w:r>
        <w:separator/>
      </w:r>
    </w:p>
  </w:footnote>
  <w:footnote w:type="continuationSeparator" w:id="0">
    <w:p w:rsidR="00B2750B" w:rsidRDefault="00B2750B">
      <w:pPr>
        <w:rPr>
          <w:sz w:val="12"/>
        </w:rPr>
      </w:pPr>
      <w:r>
        <w:continuationSeparator/>
      </w:r>
    </w:p>
  </w:footnote>
  <w:footnote w:id="1">
    <w:p w:rsidR="009025B8" w:rsidRDefault="009025B8" w:rsidP="004D60DA">
      <w:pPr>
        <w:pStyle w:val="aff0"/>
        <w:widowControl w:val="0"/>
        <w:spacing w:after="0"/>
        <w:rPr>
          <w:sz w:val="18"/>
          <w:szCs w:val="18"/>
        </w:rPr>
      </w:pPr>
      <w:r>
        <w:rPr>
          <w:rStyle w:val="afff5"/>
        </w:rPr>
        <w:footnoteRef/>
      </w:r>
      <w:r>
        <w:rPr>
          <w:sz w:val="18"/>
          <w:szCs w:val="18"/>
        </w:rPr>
        <w:t xml:space="preserve"> Указывается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>значение показателя, достигнутое в 2022 году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).</w:t>
      </w:r>
    </w:p>
  </w:footnote>
  <w:footnote w:id="2">
    <w:p w:rsidR="009025B8" w:rsidRDefault="009025B8" w:rsidP="004D60DA">
      <w:pPr>
        <w:pStyle w:val="aff0"/>
        <w:widowControl w:val="0"/>
        <w:spacing w:after="0" w:line="240" w:lineRule="auto"/>
        <w:jc w:val="both"/>
        <w:rPr>
          <w:sz w:val="18"/>
        </w:rPr>
      </w:pPr>
      <w:r>
        <w:rPr>
          <w:rStyle w:val="afff5"/>
        </w:rPr>
        <w:footnoteRef/>
      </w:r>
      <w:r>
        <w:rPr>
          <w:sz w:val="18"/>
        </w:rPr>
        <w:t xml:space="preserve"> Указанные минимальные планируемые значения показателей носят рекомендуемый характер. Остальные значения указываются муниципальными образованиями Московской области самостоятельно с привязкой к планируемым объемам финансирования.</w:t>
      </w:r>
    </w:p>
  </w:footnote>
  <w:footnote w:id="3">
    <w:p w:rsidR="009025B8" w:rsidRDefault="009025B8">
      <w:pPr>
        <w:pStyle w:val="aff0"/>
      </w:pPr>
    </w:p>
  </w:footnote>
  <w:footnote w:id="4">
    <w:p w:rsidR="009025B8" w:rsidRDefault="009025B8">
      <w:pPr>
        <w:pStyle w:val="aff0"/>
      </w:pPr>
      <w:r>
        <w:rPr>
          <w:rStyle w:val="affff8"/>
        </w:rPr>
        <w:footnoteRef/>
      </w:r>
      <w:r>
        <w:t xml:space="preserve"> </w:t>
      </w:r>
      <w:r>
        <w:rPr>
          <w:sz w:val="18"/>
          <w:szCs w:val="18"/>
        </w:rPr>
        <w:t xml:space="preserve">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9025B8" w:rsidRDefault="009025B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753269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753269">
      <w:rPr>
        <w:rFonts w:ascii="Times New Roman" w:hAnsi="Times New Roman"/>
        <w:noProof/>
        <w:sz w:val="24"/>
        <w:szCs w:val="24"/>
      </w:rPr>
      <w:t>32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56D"/>
    <w:multiLevelType w:val="hybridMultilevel"/>
    <w:tmpl w:val="B6488A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3">
    <w:nsid w:val="31733BEA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12A"/>
    <w:rsid w:val="00002BBF"/>
    <w:rsid w:val="00034C9C"/>
    <w:rsid w:val="00041C04"/>
    <w:rsid w:val="00052DDA"/>
    <w:rsid w:val="00080C50"/>
    <w:rsid w:val="00097F3E"/>
    <w:rsid w:val="000C2BBB"/>
    <w:rsid w:val="000C529B"/>
    <w:rsid w:val="000D6BEB"/>
    <w:rsid w:val="000D7A97"/>
    <w:rsid w:val="000F0FED"/>
    <w:rsid w:val="00104058"/>
    <w:rsid w:val="00132C30"/>
    <w:rsid w:val="00153647"/>
    <w:rsid w:val="00161CA4"/>
    <w:rsid w:val="0017177B"/>
    <w:rsid w:val="001A683C"/>
    <w:rsid w:val="001B231E"/>
    <w:rsid w:val="001D5471"/>
    <w:rsid w:val="001E1A75"/>
    <w:rsid w:val="001E6082"/>
    <w:rsid w:val="001F7AAC"/>
    <w:rsid w:val="00203B8D"/>
    <w:rsid w:val="00213AF1"/>
    <w:rsid w:val="002160FD"/>
    <w:rsid w:val="0022505C"/>
    <w:rsid w:val="00233F02"/>
    <w:rsid w:val="0023647D"/>
    <w:rsid w:val="00253E70"/>
    <w:rsid w:val="0026558E"/>
    <w:rsid w:val="00266339"/>
    <w:rsid w:val="00273FE1"/>
    <w:rsid w:val="00277E12"/>
    <w:rsid w:val="0028603B"/>
    <w:rsid w:val="00286CFD"/>
    <w:rsid w:val="00287905"/>
    <w:rsid w:val="002A06D0"/>
    <w:rsid w:val="002A2A87"/>
    <w:rsid w:val="002D722A"/>
    <w:rsid w:val="002E1541"/>
    <w:rsid w:val="002E4BE6"/>
    <w:rsid w:val="002E6F71"/>
    <w:rsid w:val="002F4036"/>
    <w:rsid w:val="003022EB"/>
    <w:rsid w:val="00313C4A"/>
    <w:rsid w:val="00323422"/>
    <w:rsid w:val="00326A25"/>
    <w:rsid w:val="0034032E"/>
    <w:rsid w:val="00352D92"/>
    <w:rsid w:val="00353CB7"/>
    <w:rsid w:val="00364FF8"/>
    <w:rsid w:val="00370C81"/>
    <w:rsid w:val="00371BF8"/>
    <w:rsid w:val="00377E59"/>
    <w:rsid w:val="0039142C"/>
    <w:rsid w:val="003B612A"/>
    <w:rsid w:val="003B6185"/>
    <w:rsid w:val="003C5903"/>
    <w:rsid w:val="003E4435"/>
    <w:rsid w:val="003F1C22"/>
    <w:rsid w:val="00420DBE"/>
    <w:rsid w:val="00421A59"/>
    <w:rsid w:val="00423FA5"/>
    <w:rsid w:val="004378B8"/>
    <w:rsid w:val="0044167C"/>
    <w:rsid w:val="00442CB0"/>
    <w:rsid w:val="004446AB"/>
    <w:rsid w:val="00446C4C"/>
    <w:rsid w:val="00450A72"/>
    <w:rsid w:val="00496BAA"/>
    <w:rsid w:val="004A29C8"/>
    <w:rsid w:val="004A795D"/>
    <w:rsid w:val="004B708C"/>
    <w:rsid w:val="004D60DA"/>
    <w:rsid w:val="004E093C"/>
    <w:rsid w:val="004E0B7B"/>
    <w:rsid w:val="004E6A7B"/>
    <w:rsid w:val="004E76DF"/>
    <w:rsid w:val="00502D51"/>
    <w:rsid w:val="00510749"/>
    <w:rsid w:val="00510E07"/>
    <w:rsid w:val="00520920"/>
    <w:rsid w:val="00535771"/>
    <w:rsid w:val="00541E0B"/>
    <w:rsid w:val="00557B69"/>
    <w:rsid w:val="005700F8"/>
    <w:rsid w:val="00570EC6"/>
    <w:rsid w:val="005836CC"/>
    <w:rsid w:val="005D0C2E"/>
    <w:rsid w:val="005D4560"/>
    <w:rsid w:val="005E5FE0"/>
    <w:rsid w:val="005F14D3"/>
    <w:rsid w:val="00606834"/>
    <w:rsid w:val="006158E0"/>
    <w:rsid w:val="0062341C"/>
    <w:rsid w:val="00646237"/>
    <w:rsid w:val="00654144"/>
    <w:rsid w:val="006D7340"/>
    <w:rsid w:val="006E4161"/>
    <w:rsid w:val="00712093"/>
    <w:rsid w:val="00714247"/>
    <w:rsid w:val="00753057"/>
    <w:rsid w:val="00753269"/>
    <w:rsid w:val="0076037A"/>
    <w:rsid w:val="0076257B"/>
    <w:rsid w:val="007629E7"/>
    <w:rsid w:val="00762A05"/>
    <w:rsid w:val="00781B78"/>
    <w:rsid w:val="0079111C"/>
    <w:rsid w:val="007A113D"/>
    <w:rsid w:val="007A1DA6"/>
    <w:rsid w:val="007D0DFE"/>
    <w:rsid w:val="007E1B5F"/>
    <w:rsid w:val="007F38AB"/>
    <w:rsid w:val="00803568"/>
    <w:rsid w:val="008167EB"/>
    <w:rsid w:val="00823B1A"/>
    <w:rsid w:val="00830982"/>
    <w:rsid w:val="00845FE9"/>
    <w:rsid w:val="008576E2"/>
    <w:rsid w:val="00870536"/>
    <w:rsid w:val="008856CB"/>
    <w:rsid w:val="00893404"/>
    <w:rsid w:val="00895078"/>
    <w:rsid w:val="008A09C6"/>
    <w:rsid w:val="008A5DAC"/>
    <w:rsid w:val="008B136D"/>
    <w:rsid w:val="008C12D6"/>
    <w:rsid w:val="008C1F77"/>
    <w:rsid w:val="008F76B2"/>
    <w:rsid w:val="009025B8"/>
    <w:rsid w:val="009033FC"/>
    <w:rsid w:val="00910144"/>
    <w:rsid w:val="00912042"/>
    <w:rsid w:val="00931A83"/>
    <w:rsid w:val="00931DEE"/>
    <w:rsid w:val="0094075A"/>
    <w:rsid w:val="009421BA"/>
    <w:rsid w:val="00947448"/>
    <w:rsid w:val="00960A04"/>
    <w:rsid w:val="009614CE"/>
    <w:rsid w:val="00961E67"/>
    <w:rsid w:val="00972132"/>
    <w:rsid w:val="00984B9B"/>
    <w:rsid w:val="009913FC"/>
    <w:rsid w:val="009A1FD5"/>
    <w:rsid w:val="009B191B"/>
    <w:rsid w:val="009B3351"/>
    <w:rsid w:val="009E60BC"/>
    <w:rsid w:val="00A2158E"/>
    <w:rsid w:val="00A26F0C"/>
    <w:rsid w:val="00A51365"/>
    <w:rsid w:val="00A60F95"/>
    <w:rsid w:val="00A66DE7"/>
    <w:rsid w:val="00AB2090"/>
    <w:rsid w:val="00AC476B"/>
    <w:rsid w:val="00AE3252"/>
    <w:rsid w:val="00AE46CA"/>
    <w:rsid w:val="00AE5E2D"/>
    <w:rsid w:val="00B2750B"/>
    <w:rsid w:val="00B34CCA"/>
    <w:rsid w:val="00B371ED"/>
    <w:rsid w:val="00B5050B"/>
    <w:rsid w:val="00B63AF3"/>
    <w:rsid w:val="00BA57DC"/>
    <w:rsid w:val="00BB380C"/>
    <w:rsid w:val="00BC564C"/>
    <w:rsid w:val="00BF5A15"/>
    <w:rsid w:val="00BF65BC"/>
    <w:rsid w:val="00BF7374"/>
    <w:rsid w:val="00C13905"/>
    <w:rsid w:val="00C141DB"/>
    <w:rsid w:val="00C36E16"/>
    <w:rsid w:val="00C41670"/>
    <w:rsid w:val="00C44EC0"/>
    <w:rsid w:val="00C60371"/>
    <w:rsid w:val="00C663F1"/>
    <w:rsid w:val="00C67429"/>
    <w:rsid w:val="00C739C8"/>
    <w:rsid w:val="00C80E66"/>
    <w:rsid w:val="00C93E2C"/>
    <w:rsid w:val="00CA5C2B"/>
    <w:rsid w:val="00CB5513"/>
    <w:rsid w:val="00CC1431"/>
    <w:rsid w:val="00CC5672"/>
    <w:rsid w:val="00CC688E"/>
    <w:rsid w:val="00CE1A20"/>
    <w:rsid w:val="00D06FD0"/>
    <w:rsid w:val="00D14DAC"/>
    <w:rsid w:val="00D23082"/>
    <w:rsid w:val="00D33793"/>
    <w:rsid w:val="00D50BB8"/>
    <w:rsid w:val="00D51946"/>
    <w:rsid w:val="00D5730D"/>
    <w:rsid w:val="00D62B5D"/>
    <w:rsid w:val="00D95583"/>
    <w:rsid w:val="00DC2534"/>
    <w:rsid w:val="00DD1672"/>
    <w:rsid w:val="00E16C5D"/>
    <w:rsid w:val="00E269BE"/>
    <w:rsid w:val="00E37092"/>
    <w:rsid w:val="00E4177B"/>
    <w:rsid w:val="00E47B8F"/>
    <w:rsid w:val="00E50923"/>
    <w:rsid w:val="00E661DB"/>
    <w:rsid w:val="00E71EF5"/>
    <w:rsid w:val="00E83DC1"/>
    <w:rsid w:val="00E906E7"/>
    <w:rsid w:val="00E92466"/>
    <w:rsid w:val="00EA13A5"/>
    <w:rsid w:val="00EB0D3F"/>
    <w:rsid w:val="00EB37EA"/>
    <w:rsid w:val="00ED0177"/>
    <w:rsid w:val="00ED167D"/>
    <w:rsid w:val="00EF1AE4"/>
    <w:rsid w:val="00F1791C"/>
    <w:rsid w:val="00F21EA5"/>
    <w:rsid w:val="00F448E5"/>
    <w:rsid w:val="00F73C07"/>
    <w:rsid w:val="00F9255C"/>
    <w:rsid w:val="00F95F4F"/>
    <w:rsid w:val="00FA1EC7"/>
    <w:rsid w:val="00FB0E4B"/>
    <w:rsid w:val="00FE4A7F"/>
    <w:rsid w:val="00FE7A32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62A64-BCDF-41D6-9856-A2130915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38</Pages>
  <Words>10857</Words>
  <Characters>61890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72602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Светлана</cp:lastModifiedBy>
  <cp:revision>109</cp:revision>
  <cp:lastPrinted>2019-08-12T06:23:00Z</cp:lastPrinted>
  <dcterms:created xsi:type="dcterms:W3CDTF">2022-10-31T08:15:00Z</dcterms:created>
  <dcterms:modified xsi:type="dcterms:W3CDTF">2023-12-07T13:32:00Z</dcterms:modified>
  <dc:language>ru-RU</dc:language>
</cp:coreProperties>
</file>